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C" w:rsidRDefault="006A5A3C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基隆市堵南國小10</w:t>
      </w:r>
      <w:r w:rsidR="00B70617">
        <w:rPr>
          <w:rFonts w:ascii="標楷體" w:eastAsia="標楷體" w:hAnsi="標楷體" w:hint="eastAsia"/>
          <w:sz w:val="40"/>
        </w:rPr>
        <w:t>7</w:t>
      </w:r>
      <w:r>
        <w:rPr>
          <w:rFonts w:ascii="標楷體" w:eastAsia="標楷體" w:hAnsi="標楷體" w:hint="eastAsia"/>
          <w:sz w:val="40"/>
        </w:rPr>
        <w:t>學年度</w:t>
      </w:r>
    </w:p>
    <w:p w:rsidR="006A5A3C" w:rsidRDefault="006A5A3C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三年級學校本位課程主題教學</w:t>
      </w:r>
    </w:p>
    <w:p w:rsidR="006A5A3C" w:rsidRPr="002300BA" w:rsidRDefault="000C6D73">
      <w:pPr>
        <w:jc w:val="center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本位課程包含</w:t>
      </w:r>
      <w:r w:rsidRPr="00BE6AE8">
        <w:rPr>
          <w:rFonts w:eastAsia="標楷體" w:hint="eastAsia"/>
          <w:b/>
          <w:color w:val="76923C"/>
          <w:sz w:val="28"/>
          <w:szCs w:val="28"/>
          <w:bdr w:val="single" w:sz="4" w:space="0" w:color="auto"/>
        </w:rPr>
        <w:t>能源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943634"/>
          <w:sz w:val="28"/>
          <w:szCs w:val="28"/>
          <w:bdr w:val="single" w:sz="4" w:space="0" w:color="auto"/>
        </w:rPr>
        <w:t>閱讀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Pr="00BE6AE8">
        <w:rPr>
          <w:rFonts w:eastAsia="標楷體" w:hint="eastAsia"/>
          <w:sz w:val="28"/>
          <w:szCs w:val="28"/>
        </w:rPr>
        <w:t>三種</w:t>
      </w:r>
      <w:r>
        <w:rPr>
          <w:rFonts w:eastAsia="標楷體" w:hint="eastAsia"/>
          <w:sz w:val="28"/>
          <w:szCs w:val="28"/>
        </w:rPr>
        <w:t>交集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能源</w:t>
      </w:r>
    </w:p>
    <w:p w:rsidR="006A5A3C" w:rsidRDefault="006A5A3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6A5A3C">
        <w:tc>
          <w:tcPr>
            <w:tcW w:w="1526" w:type="dxa"/>
          </w:tcPr>
          <w:p w:rsidR="006A5A3C" w:rsidRDefault="006A5A3C" w:rsidP="00AB08D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閱讀</w:t>
            </w:r>
          </w:p>
        </w:tc>
        <w:tc>
          <w:tcPr>
            <w:tcW w:w="8168" w:type="dxa"/>
          </w:tcPr>
          <w:p w:rsidR="006A5A3C" w:rsidRPr="00375239" w:rsidRDefault="006A5A3C" w:rsidP="00AB0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75239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1.藉由團隊合作共同討論閱讀的內容，並分享心得。</w:t>
            </w:r>
          </w:p>
          <w:p w:rsidR="006A5A3C" w:rsidRPr="00375239" w:rsidRDefault="006A5A3C" w:rsidP="00AB0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75239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2.培養良好的閱讀興趣、態度和習慣。</w:t>
            </w:r>
          </w:p>
          <w:p w:rsidR="006A5A3C" w:rsidRPr="00375239" w:rsidRDefault="006A5A3C" w:rsidP="00AB0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375239">
              <w:rPr>
                <w:rFonts w:ascii="標楷體" w:eastAsia="標楷體" w:hAnsi="標楷體" w:hint="eastAsia"/>
                <w:sz w:val="32"/>
                <w:szCs w:val="32"/>
              </w:rPr>
              <w:t>3.了解海洋的魅力及隱憂。</w:t>
            </w:r>
          </w:p>
        </w:tc>
      </w:tr>
      <w:tr w:rsidR="006A5A3C">
        <w:tc>
          <w:tcPr>
            <w:tcW w:w="1526" w:type="dxa"/>
          </w:tcPr>
          <w:p w:rsidR="006A5A3C" w:rsidRDefault="006A5A3C" w:rsidP="00AB08D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能源</w:t>
            </w:r>
          </w:p>
        </w:tc>
        <w:tc>
          <w:tcPr>
            <w:tcW w:w="8168" w:type="dxa"/>
          </w:tcPr>
          <w:p w:rsidR="008B5C94" w:rsidRPr="008B5C94" w:rsidRDefault="006A5A3C" w:rsidP="00AB08DC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5C94">
              <w:rPr>
                <w:rFonts w:ascii="標楷體" w:eastAsia="標楷體" w:hAnsi="標楷體" w:hint="eastAsia"/>
                <w:bCs/>
                <w:sz w:val="32"/>
                <w:szCs w:val="32"/>
              </w:rPr>
              <w:t>1.</w:t>
            </w:r>
            <w:r w:rsidR="008B5C94" w:rsidRPr="008B5C94">
              <w:rPr>
                <w:rFonts w:ascii="標楷體" w:eastAsia="標楷體" w:hAnsi="標楷體" w:hint="eastAsia"/>
                <w:sz w:val="32"/>
                <w:szCs w:val="32"/>
              </w:rPr>
              <w:t>認識水力（</w:t>
            </w:r>
            <w:r w:rsidR="008B5C94" w:rsidRPr="008B5C9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海洋能源</w:t>
            </w:r>
            <w:r w:rsidR="008B5C94" w:rsidRPr="008B5C94">
              <w:rPr>
                <w:rFonts w:ascii="標楷體" w:eastAsia="標楷體" w:hAnsi="標楷體" w:hint="eastAsia"/>
                <w:sz w:val="32"/>
                <w:szCs w:val="32"/>
              </w:rPr>
              <w:t>）發電的種類</w:t>
            </w:r>
            <w:r w:rsidR="008B5C94" w:rsidRPr="008B5C94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:rsidR="006A5A3C" w:rsidRPr="008B5C94" w:rsidRDefault="006A5A3C" w:rsidP="00AB0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  <w:r w:rsidRPr="008B5C94">
              <w:rPr>
                <w:rFonts w:ascii="標楷體" w:eastAsia="標楷體" w:hAnsi="標楷體" w:hint="eastAsia"/>
                <w:bCs/>
                <w:sz w:val="32"/>
                <w:szCs w:val="32"/>
              </w:rPr>
              <w:t>2.</w:t>
            </w:r>
            <w:r w:rsidR="008B5C94" w:rsidRPr="008B5C94">
              <w:rPr>
                <w:rFonts w:ascii="標楷體" w:eastAsia="標楷體" w:hAnsi="標楷體" w:hint="eastAsia"/>
                <w:sz w:val="32"/>
                <w:szCs w:val="32"/>
              </w:rPr>
              <w:t>了解水力發電的優缺點</w:t>
            </w:r>
            <w:r w:rsidR="008B5C94" w:rsidRPr="008B5C94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6A5A3C">
        <w:tc>
          <w:tcPr>
            <w:tcW w:w="1526" w:type="dxa"/>
          </w:tcPr>
          <w:p w:rsidR="006A5A3C" w:rsidRDefault="006A5A3C" w:rsidP="00AB08D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海洋</w:t>
            </w:r>
          </w:p>
        </w:tc>
        <w:tc>
          <w:tcPr>
            <w:tcW w:w="8168" w:type="dxa"/>
          </w:tcPr>
          <w:p w:rsidR="00E67F73" w:rsidRDefault="00E67F73" w:rsidP="00AB0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3-2-3 感受海洋文學作品中的意涵。</w:t>
            </w:r>
          </w:p>
          <w:p w:rsidR="00E67F73" w:rsidRDefault="00E67F73" w:rsidP="00AB0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3-2-4 表達對海洋的想像與感受。</w:t>
            </w:r>
          </w:p>
          <w:p w:rsidR="00B66607" w:rsidRDefault="00B66607" w:rsidP="00AB0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5-2-7 </w:t>
            </w:r>
            <w:r w:rsidRPr="00B66607">
              <w:rPr>
                <w:rFonts w:ascii="標楷體" w:eastAsia="標楷體" w:hAnsi="標楷體" w:hint="eastAsia"/>
                <w:sz w:val="32"/>
                <w:szCs w:val="32"/>
              </w:rPr>
              <w:t>關懷河流或海洋生物與環境，養成愛護生物、尊重</w:t>
            </w:r>
          </w:p>
          <w:p w:rsidR="00E67F73" w:rsidRPr="00375239" w:rsidRDefault="00B66607" w:rsidP="00AB0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66607">
              <w:rPr>
                <w:rFonts w:ascii="標楷體" w:eastAsia="標楷體" w:hAnsi="標楷體" w:hint="eastAsia"/>
                <w:sz w:val="32"/>
                <w:szCs w:val="32"/>
              </w:rPr>
              <w:t>生命、珍惜自然的態度。</w:t>
            </w:r>
          </w:p>
          <w:p w:rsidR="006A5A3C" w:rsidRPr="00375239" w:rsidRDefault="00B66607" w:rsidP="00AB08D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5-2-8 </w:t>
            </w:r>
            <w:r w:rsidRPr="00B66607">
              <w:rPr>
                <w:rFonts w:ascii="標楷體" w:eastAsia="標楷體" w:hAnsi="標楷體" w:hint="eastAsia"/>
                <w:sz w:val="32"/>
                <w:szCs w:val="32"/>
              </w:rPr>
              <w:t>參與河流或海洋環境的維護，如淨灘、淨溪等。</w:t>
            </w:r>
          </w:p>
        </w:tc>
      </w:tr>
    </w:tbl>
    <w:p w:rsidR="006A5A3C" w:rsidRDefault="00A76539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二、教學節數：上下學期</w:t>
      </w:r>
      <w:r w:rsidR="00B70617">
        <w:rPr>
          <w:rFonts w:ascii="標楷體" w:eastAsia="標楷體" w:hAnsi="標楷體" w:hint="eastAsia"/>
          <w:sz w:val="32"/>
        </w:rPr>
        <w:t>各</w:t>
      </w:r>
      <w:r>
        <w:rPr>
          <w:rFonts w:ascii="標楷體" w:eastAsia="標楷體" w:hAnsi="標楷體" w:hint="eastAsia"/>
          <w:sz w:val="32"/>
        </w:rPr>
        <w:t>20節</w:t>
      </w:r>
    </w:p>
    <w:p w:rsidR="006A5A3C" w:rsidRDefault="006A5A3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三、主題教學架構</w:t>
      </w:r>
    </w:p>
    <w:p w:rsidR="006A5A3C" w:rsidRDefault="006A5A3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上學期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3240"/>
        <w:gridCol w:w="2598"/>
      </w:tblGrid>
      <w:tr w:rsidR="006A5A3C" w:rsidTr="00375239">
        <w:tc>
          <w:tcPr>
            <w:tcW w:w="1304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552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能源教育（2節）</w:t>
            </w:r>
          </w:p>
        </w:tc>
        <w:tc>
          <w:tcPr>
            <w:tcW w:w="3240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海洋教育（8節）</w:t>
            </w:r>
          </w:p>
        </w:tc>
        <w:tc>
          <w:tcPr>
            <w:tcW w:w="2598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閱讀教育（10節）</w:t>
            </w:r>
          </w:p>
        </w:tc>
      </w:tr>
      <w:tr w:rsidR="006A5A3C" w:rsidTr="00375239">
        <w:tc>
          <w:tcPr>
            <w:tcW w:w="1304" w:type="dxa"/>
            <w:vAlign w:val="center"/>
          </w:tcPr>
          <w:p w:rsidR="006A5A3C" w:rsidRDefault="006A5A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375239" w:rsidRPr="00375239" w:rsidRDefault="008B5C94">
            <w:pPr>
              <w:spacing w:line="3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水來電1</w:t>
            </w:r>
          </w:p>
        </w:tc>
        <w:tc>
          <w:tcPr>
            <w:tcW w:w="3240" w:type="dxa"/>
            <w:vAlign w:val="center"/>
          </w:tcPr>
          <w:p w:rsidR="006A5A3C" w:rsidRPr="00375239" w:rsidRDefault="009969B7" w:rsidP="009969B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背一座燈塔‧回家</w:t>
            </w:r>
          </w:p>
        </w:tc>
        <w:tc>
          <w:tcPr>
            <w:tcW w:w="2598" w:type="dxa"/>
            <w:vAlign w:val="center"/>
          </w:tcPr>
          <w:p w:rsidR="006A5A3C" w:rsidRPr="00375239" w:rsidRDefault="006A5A3C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75239">
              <w:rPr>
                <w:rFonts w:ascii="標楷體" w:eastAsia="標楷體" w:hAnsi="標楷體" w:hint="eastAsia"/>
                <w:sz w:val="30"/>
                <w:szCs w:val="30"/>
              </w:rPr>
              <w:t>三個小海盜</w:t>
            </w:r>
          </w:p>
        </w:tc>
      </w:tr>
    </w:tbl>
    <w:p w:rsidR="006A5A3C" w:rsidRDefault="006A5A3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下學期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3240"/>
        <w:gridCol w:w="2598"/>
      </w:tblGrid>
      <w:tr w:rsidR="006A5A3C" w:rsidTr="00375239">
        <w:tc>
          <w:tcPr>
            <w:tcW w:w="1304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552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能源教育（2節）</w:t>
            </w:r>
          </w:p>
        </w:tc>
        <w:tc>
          <w:tcPr>
            <w:tcW w:w="3240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海洋教育（8節）</w:t>
            </w:r>
          </w:p>
        </w:tc>
        <w:tc>
          <w:tcPr>
            <w:tcW w:w="2598" w:type="dxa"/>
            <w:vAlign w:val="center"/>
          </w:tcPr>
          <w:p w:rsidR="006A5A3C" w:rsidRDefault="006A5A3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閱讀教育（10節）</w:t>
            </w:r>
          </w:p>
        </w:tc>
      </w:tr>
      <w:tr w:rsidR="006A5A3C" w:rsidRPr="00375239" w:rsidTr="00375239">
        <w:tc>
          <w:tcPr>
            <w:tcW w:w="1304" w:type="dxa"/>
            <w:vAlign w:val="center"/>
          </w:tcPr>
          <w:p w:rsidR="006A5A3C" w:rsidRPr="00375239" w:rsidRDefault="006A5A3C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75239">
              <w:rPr>
                <w:rFonts w:ascii="標楷體" w:eastAsia="標楷體" w:hAnsi="標楷體" w:hint="eastAsia"/>
                <w:sz w:val="30"/>
                <w:szCs w:val="30"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375239" w:rsidRPr="00375239" w:rsidRDefault="008B5C94">
            <w:pPr>
              <w:spacing w:line="3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水來電2</w:t>
            </w:r>
          </w:p>
        </w:tc>
        <w:tc>
          <w:tcPr>
            <w:tcW w:w="3240" w:type="dxa"/>
            <w:vAlign w:val="center"/>
          </w:tcPr>
          <w:p w:rsidR="006A5A3C" w:rsidRPr="00375239" w:rsidRDefault="00C76674" w:rsidP="009969B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危機四伏</w:t>
            </w:r>
          </w:p>
        </w:tc>
        <w:tc>
          <w:tcPr>
            <w:tcW w:w="2598" w:type="dxa"/>
            <w:vAlign w:val="center"/>
          </w:tcPr>
          <w:p w:rsidR="006A5A3C" w:rsidRPr="00375239" w:rsidRDefault="006A5A3C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375239">
              <w:rPr>
                <w:rFonts w:ascii="標楷體" w:eastAsia="標楷體" w:hAnsi="標楷體" w:hint="eastAsia"/>
                <w:sz w:val="30"/>
                <w:szCs w:val="30"/>
              </w:rPr>
              <w:t>小黑魚的故事</w:t>
            </w:r>
          </w:p>
        </w:tc>
      </w:tr>
    </w:tbl>
    <w:p w:rsidR="00C76674" w:rsidRDefault="00C76674">
      <w:pPr>
        <w:jc w:val="both"/>
        <w:rPr>
          <w:rFonts w:ascii="標楷體" w:eastAsia="標楷體" w:hAnsi="標楷體" w:hint="eastAsia"/>
          <w:sz w:val="28"/>
          <w:szCs w:val="28"/>
        </w:rPr>
      </w:pPr>
    </w:p>
    <w:p w:rsidR="00AB08DC" w:rsidRDefault="00AB08DC">
      <w:pPr>
        <w:jc w:val="both"/>
        <w:rPr>
          <w:rFonts w:ascii="標楷體" w:eastAsia="標楷體" w:hAnsi="標楷體" w:hint="eastAsia"/>
          <w:sz w:val="28"/>
          <w:szCs w:val="28"/>
        </w:rPr>
      </w:pPr>
    </w:p>
    <w:p w:rsidR="00AB08DC" w:rsidRDefault="00AB08DC">
      <w:pPr>
        <w:jc w:val="both"/>
        <w:rPr>
          <w:rFonts w:ascii="標楷體" w:eastAsia="標楷體" w:hAnsi="標楷體"/>
          <w:sz w:val="28"/>
          <w:szCs w:val="28"/>
        </w:rPr>
      </w:pPr>
    </w:p>
    <w:p w:rsidR="006A5A3C" w:rsidRDefault="006A5A3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</w:t>
      </w:r>
      <w:r w:rsidR="00DB437B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年度上學期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1588"/>
        <w:gridCol w:w="1956"/>
        <w:gridCol w:w="4394"/>
        <w:gridCol w:w="709"/>
      </w:tblGrid>
      <w:tr w:rsidR="006A5A3C" w:rsidTr="00AB08DC">
        <w:tc>
          <w:tcPr>
            <w:tcW w:w="879" w:type="dxa"/>
            <w:vAlign w:val="center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88" w:type="dxa"/>
            <w:vAlign w:val="center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1956" w:type="dxa"/>
            <w:vAlign w:val="center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4" w:type="dxa"/>
            <w:vAlign w:val="center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709" w:type="dxa"/>
            <w:vAlign w:val="center"/>
          </w:tcPr>
          <w:p w:rsidR="006A5A3C" w:rsidRDefault="006A5A3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  <w:p w:rsidR="006A5A3C" w:rsidRDefault="006A5A3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8/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09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準備週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09</w:t>
            </w:r>
          </w:p>
        </w:tc>
        <w:tc>
          <w:tcPr>
            <w:tcW w:w="1956" w:type="dxa"/>
            <w:vAlign w:val="center"/>
          </w:tcPr>
          <w:p w:rsidR="00A76539" w:rsidRPr="00C76674" w:rsidRDefault="00C76674" w:rsidP="00A76539">
            <w:pPr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能自行閱讀《提姆的燈塔驚魂記》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88" w:type="dxa"/>
            <w:vAlign w:val="center"/>
          </w:tcPr>
          <w:p w:rsidR="00A76539" w:rsidRPr="00064EEC" w:rsidRDefault="00A76539" w:rsidP="00AB08DC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0-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能在課堂上討論讀物，並進行文本分析。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7-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能與同學一同討論文本中的問題。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9/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9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30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能在閱讀討論後書寫學習單。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C76674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能知道燈塔的起源、功用、設置原因。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8-1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562825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能知道臺灣</w:t>
            </w:r>
            <w:r w:rsidR="008E378F">
              <w:rPr>
                <w:rFonts w:ascii="標楷體" w:eastAsia="標楷體" w:hAnsi="標楷體" w:hint="eastAsia"/>
              </w:rPr>
              <w:t>有哪些燈塔與功能。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5-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8E378F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能知道基隆燈塔與基隆港的關係。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956" w:type="dxa"/>
            <w:vAlign w:val="center"/>
          </w:tcPr>
          <w:p w:rsidR="00A76539" w:rsidRDefault="00C76674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76674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4394" w:type="dxa"/>
            <w:vAlign w:val="center"/>
          </w:tcPr>
          <w:p w:rsidR="00A76539" w:rsidRDefault="008E378F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在課程結束後根據學習狀況書寫學習單。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10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29-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水來電1</w:t>
            </w:r>
          </w:p>
        </w:tc>
        <w:tc>
          <w:tcPr>
            <w:tcW w:w="4394" w:type="dxa"/>
            <w:vAlign w:val="center"/>
          </w:tcPr>
          <w:p w:rsidR="00A76539" w:rsidRPr="008B5C94" w:rsidRDefault="00A76539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B5C94">
              <w:rPr>
                <w:rFonts w:ascii="標楷體" w:eastAsia="標楷體" w:hAnsi="標楷體" w:hint="eastAsia"/>
              </w:rPr>
              <w:t>認識水力（海洋能源）發電的種類</w:t>
            </w:r>
            <w:r w:rsidRPr="008B5C94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5-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水來電1</w:t>
            </w:r>
          </w:p>
        </w:tc>
        <w:tc>
          <w:tcPr>
            <w:tcW w:w="4394" w:type="dxa"/>
            <w:vAlign w:val="center"/>
          </w:tcPr>
          <w:p w:rsidR="00A76539" w:rsidRPr="008B5C94" w:rsidRDefault="00A76539" w:rsidP="00A76539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B5C94">
              <w:rPr>
                <w:rFonts w:ascii="標楷體" w:eastAsia="標楷體" w:hAnsi="標楷體" w:hint="eastAsia"/>
              </w:rPr>
              <w:t>了解水力發電的優缺點</w:t>
            </w:r>
            <w:r w:rsidRPr="008B5C94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了解繪本角色以及自己的責任。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19-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了解繪本內容及打嗝的處理方法。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6-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了解繪本內容及培養不拿取不屬於自己的東西的品格。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9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了解繪本內容及正確待人處事方法。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0-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了解繪本內容及潛水艇基本構造。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7-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30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能團結合作藉回收再利用概念打造環保潛水艇。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了解繪本內容及學會運用地圖。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30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了解繪本內容及藉由角色扮演體會劇情節奏。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88" w:type="dxa"/>
            <w:vAlign w:val="center"/>
          </w:tcPr>
          <w:p w:rsidR="00A76539" w:rsidRPr="00481F0E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7-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了解繪本內容及培養常做好事品德。</w:t>
            </w:r>
          </w:p>
        </w:tc>
        <w:tc>
          <w:tcPr>
            <w:tcW w:w="709" w:type="dxa"/>
            <w:vAlign w:val="center"/>
          </w:tcPr>
          <w:p w:rsidR="00A76539" w:rsidRDefault="00A76539" w:rsidP="004C4EF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  <w:vAlign w:val="center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88" w:type="dxa"/>
            <w:vAlign w:val="center"/>
          </w:tcPr>
          <w:p w:rsidR="00A76539" w:rsidRPr="00727A2F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01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1956" w:type="dxa"/>
            <w:vAlign w:val="center"/>
          </w:tcPr>
          <w:p w:rsidR="00A76539" w:rsidRDefault="00A76539" w:rsidP="00A765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4394" w:type="dxa"/>
            <w:vAlign w:val="center"/>
          </w:tcPr>
          <w:p w:rsidR="00A76539" w:rsidRDefault="00A76539" w:rsidP="00A76539">
            <w:pPr>
              <w:spacing w:line="30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從影片感受海洋生活的繽紛熱鬧並認識常見海洋動物。</w:t>
            </w:r>
          </w:p>
        </w:tc>
        <w:tc>
          <w:tcPr>
            <w:tcW w:w="709" w:type="dxa"/>
            <w:vAlign w:val="center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A76539" w:rsidRDefault="00A76539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 w:hint="eastAsia"/>
        </w:rPr>
      </w:pPr>
    </w:p>
    <w:p w:rsidR="00AB08DC" w:rsidRDefault="00AB08DC">
      <w:pPr>
        <w:spacing w:line="300" w:lineRule="exact"/>
        <w:jc w:val="both"/>
        <w:rPr>
          <w:rFonts w:ascii="標楷體" w:eastAsia="標楷體" w:hAnsi="標楷體"/>
        </w:rPr>
      </w:pPr>
    </w:p>
    <w:p w:rsidR="006A5A3C" w:rsidRDefault="006A5A3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AB08DC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學年度下學期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1588"/>
        <w:gridCol w:w="1956"/>
        <w:gridCol w:w="4394"/>
        <w:gridCol w:w="709"/>
      </w:tblGrid>
      <w:tr w:rsidR="006A5A3C" w:rsidTr="00AB08DC">
        <w:tc>
          <w:tcPr>
            <w:tcW w:w="879" w:type="dxa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88" w:type="dxa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1956" w:type="dxa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4" w:type="dxa"/>
          </w:tcPr>
          <w:p w:rsidR="006A5A3C" w:rsidRDefault="006A5A3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709" w:type="dxa"/>
          </w:tcPr>
          <w:p w:rsidR="006A5A3C" w:rsidRDefault="006A5A3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  <w:p w:rsidR="006A5A3C" w:rsidRDefault="006A5A3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11-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17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能合作閱讀繪本，並回答內容相關問題。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18-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能合作閱讀繪本，並回答內容相關問題。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02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5-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能回答影片內容相關問題，並感受海底世界的繽紛活力。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能回答影片內容相關問題，並感受海底世界的繽紛活力。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認識珊瑚、海藻……等繪本出現的海中動植物。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8-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能團結合作，以拼貼方式完成海底圖。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5-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能團結合作，以拼貼方式完成海底圖。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能說出台灣特有的珊瑚名稱。</w:t>
            </w:r>
          </w:p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8-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能說出珊瑚面臨的危機並提出自己能做到的保護方法。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5-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r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4394" w:type="dxa"/>
            <w:vAlign w:val="center"/>
          </w:tcPr>
          <w:p w:rsidR="00A76539" w:rsidRDefault="00A76539" w:rsidP="00A208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能站在珊瑚的立場思考並完成短文。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AB08D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2-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AB08DC">
              <w:rPr>
                <w:rFonts w:ascii="新細明體" w:hAnsi="新細明體" w:hint="eastAsia"/>
                <w:bCs/>
                <w:sz w:val="20"/>
                <w:szCs w:val="20"/>
              </w:rPr>
              <w:t>8</w:t>
            </w:r>
          </w:p>
        </w:tc>
        <w:tc>
          <w:tcPr>
            <w:tcW w:w="1956" w:type="dxa"/>
            <w:vAlign w:val="center"/>
          </w:tcPr>
          <w:p w:rsidR="00A76539" w:rsidRDefault="00A76539" w:rsidP="00A208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水來電2</w:t>
            </w:r>
          </w:p>
        </w:tc>
        <w:tc>
          <w:tcPr>
            <w:tcW w:w="4394" w:type="dxa"/>
            <w:vAlign w:val="center"/>
          </w:tcPr>
          <w:p w:rsidR="00A76539" w:rsidRDefault="00A76539" w:rsidP="008B5C94">
            <w:pPr>
              <w:snapToGrid w:val="0"/>
              <w:rPr>
                <w:rFonts w:ascii="標楷體" w:eastAsia="標楷體" w:hAnsi="標楷體"/>
              </w:rPr>
            </w:pPr>
            <w:r w:rsidRPr="008B5C94">
              <w:rPr>
                <w:rFonts w:ascii="標楷體" w:eastAsia="標楷體" w:hAnsi="標楷體" w:hint="eastAsia"/>
              </w:rPr>
              <w:t>認識水力發電（海洋能源）的原理</w:t>
            </w:r>
            <w:r w:rsidRPr="008B5C94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04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29-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956" w:type="dxa"/>
            <w:vAlign w:val="center"/>
          </w:tcPr>
          <w:p w:rsidR="00A76539" w:rsidRPr="00F00923" w:rsidRDefault="00A76539" w:rsidP="00F009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水來電2</w:t>
            </w:r>
          </w:p>
        </w:tc>
        <w:tc>
          <w:tcPr>
            <w:tcW w:w="4394" w:type="dxa"/>
            <w:vAlign w:val="center"/>
          </w:tcPr>
          <w:p w:rsidR="00A76539" w:rsidRPr="008B5C94" w:rsidRDefault="00A76539" w:rsidP="008B5C94">
            <w:pPr>
              <w:spacing w:line="300" w:lineRule="exact"/>
              <w:ind w:leftChars="-1" w:left="-2"/>
              <w:jc w:val="both"/>
              <w:rPr>
                <w:rFonts w:ascii="標楷體" w:eastAsia="標楷體" w:hAnsi="標楷體"/>
              </w:rPr>
            </w:pPr>
            <w:r w:rsidRPr="008B5C94">
              <w:rPr>
                <w:rFonts w:ascii="標楷體" w:eastAsia="標楷體" w:hAnsi="標楷體" w:hint="eastAsia"/>
              </w:rPr>
              <w:t>了解水力發電的優缺點</w:t>
            </w:r>
            <w:r w:rsidRPr="008B5C94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6-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:rsidR="00A76539" w:rsidRDefault="00A07D5D" w:rsidP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790E3C" w:rsidP="00A2081B">
            <w:pPr>
              <w:spacing w:line="300" w:lineRule="exact"/>
              <w:ind w:left="17" w:hangingChars="7" w:hanging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C6175">
              <w:rPr>
                <w:rFonts w:ascii="標楷體" w:eastAsia="標楷體" w:hAnsi="標楷體" w:hint="eastAsia"/>
              </w:rPr>
              <w:t>閱讀《海邊的診所》，</w:t>
            </w:r>
            <w:r>
              <w:rPr>
                <w:rFonts w:ascii="標楷體" w:eastAsia="標楷體" w:hAnsi="標楷體" w:hint="eastAsia"/>
              </w:rPr>
              <w:t>能理解海洋所遇到的環境問題有哪些。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3-0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19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790E3C" w:rsidP="00790E3C">
            <w:pPr>
              <w:spacing w:line="300" w:lineRule="exact"/>
              <w:ind w:leftChars="-12" w:left="-29" w:firstLineChars="11" w:firstLine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學生能討論海洋系統在人類不當行為之下所面臨的危機為何。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0-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 w:rsidR="00A76539" w:rsidRDefault="00A07D5D" w:rsidP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790E3C" w:rsidP="00A07D5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學生能分組討論並分享保護海洋的方法。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05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7-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A07D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能根據學習課程內容書寫學習單。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3-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9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F74BC7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能踴躍參與海洋科學週活動。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0-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F74BC7" w:rsidP="00F74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能知道淨溪的事前準備，並能列出淨溪的裝備有哪些。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7-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 w:rsidR="00A76539" w:rsidRDefault="00A07D5D" w:rsidP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F74B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能參與基隆河淨溪活動。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76539" w:rsidTr="00AB08DC">
        <w:tc>
          <w:tcPr>
            <w:tcW w:w="879" w:type="dxa"/>
          </w:tcPr>
          <w:p w:rsidR="00A76539" w:rsidRDefault="00A76539" w:rsidP="00AB08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88" w:type="dxa"/>
            <w:vAlign w:val="center"/>
          </w:tcPr>
          <w:p w:rsidR="00A76539" w:rsidRPr="007D27BB" w:rsidRDefault="00A76539" w:rsidP="00F6038A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06</w:t>
            </w:r>
            <w:r>
              <w:rPr>
                <w:rFonts w:ascii="新細明體" w:hAnsi="新細明體"/>
                <w:bCs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 w:rsidR="00F6038A">
              <w:rPr>
                <w:rFonts w:ascii="新細明體" w:hAnsi="新細明體" w:hint="eastAsia"/>
                <w:bCs/>
                <w:sz w:val="20"/>
                <w:szCs w:val="20"/>
              </w:rPr>
              <w:t>4-06/30</w:t>
            </w:r>
          </w:p>
        </w:tc>
        <w:tc>
          <w:tcPr>
            <w:tcW w:w="1956" w:type="dxa"/>
            <w:vAlign w:val="center"/>
          </w:tcPr>
          <w:p w:rsidR="00A76539" w:rsidRDefault="00A07D5D">
            <w:pPr>
              <w:rPr>
                <w:rFonts w:ascii="標楷體" w:eastAsia="標楷體" w:hAnsi="標楷體"/>
              </w:rPr>
            </w:pPr>
            <w:r w:rsidRPr="00A07D5D">
              <w:rPr>
                <w:rFonts w:ascii="標楷體" w:eastAsia="標楷體" w:hAnsi="標楷體" w:hint="eastAsia"/>
              </w:rPr>
              <w:t>危機四伏</w:t>
            </w:r>
          </w:p>
        </w:tc>
        <w:tc>
          <w:tcPr>
            <w:tcW w:w="4394" w:type="dxa"/>
            <w:vAlign w:val="center"/>
          </w:tcPr>
          <w:p w:rsidR="00A76539" w:rsidRDefault="00F74BC7" w:rsidP="00F74BC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能根據學習課程內容書寫學習單。</w:t>
            </w:r>
          </w:p>
        </w:tc>
        <w:tc>
          <w:tcPr>
            <w:tcW w:w="709" w:type="dxa"/>
          </w:tcPr>
          <w:p w:rsidR="00A76539" w:rsidRDefault="00A7653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F4C92" w:rsidRDefault="002F4C92" w:rsidP="00F00923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F6038A" w:rsidRDefault="00F6038A" w:rsidP="00F00923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F6038A" w:rsidRDefault="00F6038A" w:rsidP="00F00923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F6038A" w:rsidRDefault="00F6038A" w:rsidP="00F00923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F6038A" w:rsidRDefault="00F6038A" w:rsidP="00F00923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F6038A" w:rsidRDefault="00F6038A" w:rsidP="00F00923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F6038A" w:rsidRDefault="00F6038A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F4C92" w:rsidRDefault="002F4C92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00923" w:rsidRDefault="00F00923" w:rsidP="00F00923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037C43">
        <w:rPr>
          <w:rFonts w:ascii="標楷體" w:eastAsia="標楷體" w:hAnsi="標楷體" w:hint="eastAsia"/>
          <w:sz w:val="32"/>
          <w:szCs w:val="32"/>
        </w:rPr>
        <w:t>堵南國小閱讀課程教學活動設計</w:t>
      </w:r>
      <w:r w:rsidR="00037C43">
        <w:rPr>
          <w:rFonts w:ascii="標楷體" w:eastAsia="標楷體" w:hAnsi="標楷體" w:hint="eastAsia"/>
          <w:sz w:val="32"/>
          <w:szCs w:val="32"/>
        </w:rPr>
        <w:t>(三上)</w:t>
      </w:r>
    </w:p>
    <w:p w:rsidR="00F6038A" w:rsidRPr="00037C43" w:rsidRDefault="00F6038A" w:rsidP="00F00923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00923" w:rsidRDefault="00F00923" w:rsidP="00F00923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設計者：三年級教學團隊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4322"/>
        <w:gridCol w:w="1299"/>
        <w:gridCol w:w="2397"/>
      </w:tblGrid>
      <w:tr w:rsidR="00F00923" w:rsidRPr="00F6038A" w:rsidTr="00A2081B">
        <w:trPr>
          <w:cantSplit/>
          <w:trHeight w:val="180"/>
        </w:trPr>
        <w:tc>
          <w:tcPr>
            <w:tcW w:w="1676" w:type="dxa"/>
            <w:vMerge w:val="restart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22" w:type="dxa"/>
            <w:vMerge w:val="restart"/>
            <w:vAlign w:val="center"/>
          </w:tcPr>
          <w:p w:rsidR="00F00923" w:rsidRPr="00F6038A" w:rsidRDefault="00F00923" w:rsidP="00A2081B">
            <w:pPr>
              <w:jc w:val="center"/>
              <w:rPr>
                <w:rFonts w:eastAsia="標楷體"/>
              </w:rPr>
            </w:pPr>
            <w:r w:rsidRPr="00F6038A">
              <w:rPr>
                <w:rFonts w:ascii="標楷體" w:eastAsia="標楷體" w:hAnsi="標楷體" w:hint="eastAsia"/>
              </w:rPr>
              <w:t>三個小海盜</w:t>
            </w:r>
          </w:p>
        </w:tc>
        <w:tc>
          <w:tcPr>
            <w:tcW w:w="1299" w:type="dxa"/>
          </w:tcPr>
          <w:p w:rsidR="00F00923" w:rsidRPr="00F6038A" w:rsidRDefault="00F0092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97" w:type="dxa"/>
          </w:tcPr>
          <w:p w:rsidR="00F00923" w:rsidRPr="00F6038A" w:rsidRDefault="00037C4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三年級(上學期)</w:t>
            </w:r>
          </w:p>
        </w:tc>
      </w:tr>
      <w:tr w:rsidR="00F00923" w:rsidRPr="00F6038A" w:rsidTr="00A2081B">
        <w:trPr>
          <w:cantSplit/>
          <w:trHeight w:val="180"/>
        </w:trPr>
        <w:tc>
          <w:tcPr>
            <w:tcW w:w="1676" w:type="dxa"/>
            <w:vMerge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2" w:type="dxa"/>
            <w:vMerge/>
          </w:tcPr>
          <w:p w:rsidR="00F00923" w:rsidRPr="00F6038A" w:rsidRDefault="00F00923" w:rsidP="00A2081B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F00923" w:rsidRPr="00F6038A" w:rsidRDefault="00F0092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97" w:type="dxa"/>
          </w:tcPr>
          <w:p w:rsidR="00F00923" w:rsidRPr="00F6038A" w:rsidRDefault="00F00923" w:rsidP="00F6038A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10節</w:t>
            </w:r>
            <w:r w:rsidR="00F6038A" w:rsidRPr="00F6038A">
              <w:rPr>
                <w:rFonts w:ascii="標楷體" w:eastAsia="標楷體" w:hint="eastAsia"/>
              </w:rPr>
              <w:t>，共400分鐘</w:t>
            </w:r>
          </w:p>
        </w:tc>
      </w:tr>
      <w:tr w:rsidR="00F00923" w:rsidRPr="00F6038A" w:rsidTr="00A2081B">
        <w:trPr>
          <w:trHeight w:val="1471"/>
        </w:trPr>
        <w:tc>
          <w:tcPr>
            <w:tcW w:w="1676" w:type="dxa"/>
            <w:vAlign w:val="center"/>
          </w:tcPr>
          <w:p w:rsidR="00F00923" w:rsidRPr="00F6038A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F00923" w:rsidRPr="00F6038A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教學目標</w:t>
            </w:r>
          </w:p>
          <w:p w:rsidR="00F00923" w:rsidRPr="00F6038A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/>
                <w:kern w:val="0"/>
              </w:rPr>
              <w:t>1-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1 了解繪本角色以及自己的責任。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/>
                <w:kern w:val="0"/>
              </w:rPr>
              <w:t>1-2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 xml:space="preserve"> 了解繪本內容及打嗝的處理方法。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/>
                <w:kern w:val="0"/>
              </w:rPr>
              <w:t>1-3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了解繪本內容及培養不拿取不屬於自己的東西的品格。。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/>
                <w:kern w:val="0"/>
              </w:rPr>
              <w:t>1-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4了解繪本內容及正確待人處事方法。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1-5了解繪本內容及潛水艇基本構造。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1-6 能團結合力藉回收再利用概念打造環保潛水艇。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1-7 了解繪本內容及學會運用地圖。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1-8了解繪本內容及藉由角色扮演體會劇情節奏。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1-9了解繪本內容及培養常做好事品德。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1-10 從影片感受海洋生活的繽紛熱鬧並認識常見海洋動物。</w:t>
            </w:r>
          </w:p>
        </w:tc>
      </w:tr>
      <w:tr w:rsidR="00F00923" w:rsidRPr="00F6038A" w:rsidTr="00A2081B">
        <w:trPr>
          <w:trHeight w:val="1507"/>
        </w:trPr>
        <w:tc>
          <w:tcPr>
            <w:tcW w:w="1676" w:type="dxa"/>
            <w:vAlign w:val="center"/>
          </w:tcPr>
          <w:p w:rsidR="00F00923" w:rsidRPr="00F6038A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 w:hint="eastAsia"/>
                </w:rPr>
                <w:t>3-1-2</w:t>
              </w:r>
            </w:smartTag>
            <w:r w:rsidRPr="00F6038A">
              <w:rPr>
                <w:rFonts w:ascii="標楷體" w:eastAsia="標楷體" w:hAnsi="標楷體" w:hint="eastAsia"/>
              </w:rPr>
              <w:t xml:space="preserve"> 體會團隊合作的意義，並能關懷團隊的成員。</w:t>
            </w:r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 w:hint="eastAsia"/>
                </w:rPr>
                <w:t>5-2-4</w:t>
              </w:r>
            </w:smartTag>
            <w:r w:rsidRPr="00F6038A">
              <w:rPr>
                <w:rFonts w:ascii="標楷體" w:eastAsia="標楷體" w:hAnsi="標楷體" w:hint="eastAsia"/>
              </w:rPr>
              <w:t>認識水中生物及其外型特徵。</w:t>
            </w:r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 w:hint="eastAsia"/>
                </w:rPr>
                <w:t>5-2-5</w:t>
              </w:r>
            </w:smartTag>
            <w:r w:rsidRPr="00F6038A">
              <w:rPr>
                <w:rFonts w:ascii="標楷體" w:eastAsia="標楷體" w:hAnsi="標楷體" w:hint="eastAsia"/>
              </w:rPr>
              <w:t>說明水中生物的運動方式。</w:t>
            </w:r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 w:hint="eastAsia"/>
                </w:rPr>
                <w:t>5-2-8</w:t>
              </w:r>
            </w:smartTag>
            <w:r w:rsidRPr="00F6038A">
              <w:rPr>
                <w:rFonts w:ascii="標楷體" w:eastAsia="標楷體" w:hAnsi="標楷體" w:hint="eastAsia"/>
              </w:rPr>
              <w:t>能共同討論閱讀的內容，並分享心得。</w:t>
            </w:r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2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 w:hint="eastAsia"/>
                </w:rPr>
                <w:t>5-2-12</w:t>
              </w:r>
            </w:smartTag>
            <w:r w:rsidRPr="00F6038A">
              <w:rPr>
                <w:rFonts w:ascii="標楷體" w:eastAsia="標楷體" w:hAnsi="標楷體" w:hint="eastAsia"/>
              </w:rPr>
              <w:t>能培養良好的閱讀興趣、態度和習慣。</w:t>
            </w:r>
          </w:p>
          <w:p w:rsidR="00F00923" w:rsidRPr="00F6038A" w:rsidRDefault="00F00923" w:rsidP="00A2081B">
            <w:smartTag w:uri="urn:schemas-microsoft-com:office:smarttags" w:element="chsdate">
              <w:smartTagPr>
                <w:attr w:name="Year" w:val="2005"/>
                <w:attr w:name="Month" w:val="2"/>
                <w:attr w:name="Day" w:val="13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 w:hint="eastAsia"/>
                </w:rPr>
                <w:t>5-2-13</w:t>
              </w:r>
            </w:smartTag>
            <w:r w:rsidRPr="00F6038A">
              <w:rPr>
                <w:rFonts w:ascii="標楷體" w:eastAsia="標楷體" w:hAnsi="標楷體" w:hint="eastAsia"/>
              </w:rPr>
              <w:t>-2能從閱讀中認識不同文化的特色。</w:t>
            </w:r>
          </w:p>
        </w:tc>
      </w:tr>
      <w:tr w:rsidR="00F00923" w:rsidRPr="00F6038A" w:rsidTr="00A2081B">
        <w:tc>
          <w:tcPr>
            <w:tcW w:w="1676" w:type="dxa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教材、教具</w:t>
            </w:r>
          </w:p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【活動一】海盜相見歡：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繪本、八開圖畫紙、著色用具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【活動二】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海盜、美人魚與大消息：繪本、網路資源(打嗝)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【活動三】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小茉與神奇月長石：繪本、讓學生練習判斷的物品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【活動四】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與凡妮雅不期而遇：繪本、學習單〈航海日誌〉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【活動五、六】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海豚島：繪本、網路資源(潛水艇)、資源回收物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【活動七】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蘇菲、線索與謎團：繪本、地圖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【活動八】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和時間賽跑、撞擊、亂抓與火拼：繪本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【活動九】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慶功宴：繪本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【活動十】熱鬧的海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：影片、網路資源、圖片</w:t>
            </w:r>
          </w:p>
        </w:tc>
      </w:tr>
      <w:tr w:rsidR="00F00923" w:rsidRPr="00F6038A" w:rsidTr="00A2081B">
        <w:tc>
          <w:tcPr>
            <w:tcW w:w="1676" w:type="dxa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【活動一】海盜相見歡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1.甲、乙班和班上課，學生每四人一組，共分成九組。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2.繪本閱讀，分組共讀：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認識主要角色：馬利特、吉波、葛利佛。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介紹龍蝦號的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結構與其作用(如：甲板、風帆……等)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 xml:space="preserve"> 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(3)了解小海盜的一天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3</w:t>
            </w:r>
            <w:r w:rsidRPr="00F6038A">
              <w:rPr>
                <w:rFonts w:ascii="標楷體" w:eastAsia="標楷體" w:hAnsi="標楷體" w:cs="DFKaiShu-SB-Estd-BF"/>
                <w:kern w:val="0"/>
              </w:rPr>
              <w:t>.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討論時間：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為什麼小海盜要保養龍蝦號？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(2)為什麼小海盜要學習？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(3)延伸：小海盜的一天和自己有什麼不同？哪裡不同？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(4)延伸：為什麼我要學習？我能不能為自己負責？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4</w:t>
            </w:r>
            <w:r w:rsidRPr="00F6038A">
              <w:rPr>
                <w:rFonts w:ascii="標楷體" w:eastAsia="標楷體" w:hAnsi="標楷體" w:cs="DFKaiShu-SB-Estd-BF"/>
                <w:kern w:val="0"/>
              </w:rPr>
              <w:t>.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活動：設計我的船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(1)教師引導學生思考海上生活需要什麼？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(2)小組討論後，根據自己的需求設計屬於自己的海盜船並著色。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(3)小組發表(如：為什麼海盜船上有書房……等，說明設計理由)。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【活動二】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海盜、美人魚與大消息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分組共讀繪本，教師從中引導：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 xml:space="preserve">(1)這天早上發生什麼事？ 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(2)聽到「嗝」這聲音你會想到什麼？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(3)他們用什麼方法幫助艾諾？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(4)艾諾的月長石有什麼特別的地方？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(5)小茉的希望是什麼？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2.討論時間：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(1)為什麼大家都覺得凡妮雅很可怕？她做了什麼事？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(2)延伸：為什麼這麼做不好？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(3)延伸反省：想一想，自己有沒有做過類似的事呢？可以怎麼改進？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3.研究大會：打嗝怎麼停？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(1)教師解釋打嗝由來。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(2)還有哪些方法可以停止打嗝？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【活動三】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小茉與神奇月長石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分組共讀繪本，教師從中引導：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 xml:space="preserve">(1)小茉發生什麼事？ 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(2)其他人魚被抓到哪裡去了？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(3)為什麼小茉要給艾諾月長石？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2.討論時間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(1)為什麼凡妮雅要抓人魚？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(2)為什麼這麼做不好？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(3)延伸：不輕易拿取不屬於自己的東西。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【活動四】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與凡妮雅不期而遇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分組共讀繪本，教師從中引導。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2.討論時間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(1)凡妮雅怎麼對待自己的船員？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(2)你覺得她這樣做好嗎？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(3)延伸：正確的待人處事方法。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3.活動：航海日誌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(1)教師引導學生了解繪本中航海日誌介紹船員的方式。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(2)教師提示介紹人物的方法，如：特徵、個性……等。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(3)活動：以小組為單位，畫出組員的模樣並寫下介紹。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【活動五、六】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海豚島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1.分組共讀繪本，教師從中引導：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(1)為什麼要打造潛水艇？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(2)潛水艇的結構有哪些東西呢？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(3)為什麼譚美要去架上找兩本美人魚的書呢？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2.活動：打造潛水艇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(1)利用環保回收的方式建造出每組的潛水艇。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(2)教師在操作前引導學生了解團結合作的觀念。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【活動七】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蘇菲、線索與謎團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1.分組共讀繪本，教師從中引導：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(1)蘇菲怎麼知道小茉在哪裡？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(2)蘇菲在沙地上畫的鑰匙能做什麼呢？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(3)蘇菲在沙地上畫的鯊魚代表什麼呢？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(4)蘇菲在沙地上畫的章魚代表什麼呢？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2.活動：我會看地圖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(1)教師擇一地圖，引導學生學會如何看地圖。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(2)學生實作。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【活動八】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和時間賽跑、撞擊、亂抓與火拼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1.分組共讀繪本：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(1)教師引導學生感受繪本中救援行動展開時緊湊的節奏和張力。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(2)教師協助學生演一小段劇情。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2.討論時間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(1)為什麼小海盜能打敗章魚幫助人魚們脫困呢？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(2)延伸：團結力量大的概念。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(3)延伸故事：折筷子的故事。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【活動九】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慶功宴</w:t>
            </w:r>
          </w:p>
          <w:p w:rsidR="00F00923" w:rsidRPr="00F6038A" w:rsidRDefault="003C4189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00923" w:rsidRPr="00F6038A">
              <w:rPr>
                <w:rFonts w:ascii="標楷體" w:eastAsia="標楷體" w:hAnsi="標楷體" w:cs="新細明體" w:hint="eastAsia"/>
                <w:kern w:val="0"/>
              </w:rPr>
              <w:t>.討論時間：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(1)崔格說：「我們做了一件好事！」，那件好事是什麼呢？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(2)什麼樣的事算「好事」呢？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(3)你最近做過好事嗎？是什麼呢？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(4)學生發表。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(5)教師引導學生了解「做好事最重要的不在事的大小，而是心意」。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【活動十】熱鬧的海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1.教師播放影片《小美人魚》片段，讓學生感受海底生活的繽紛熱鬧。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2.介紹繪本常見海洋動物：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 xml:space="preserve">(1)章魚           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(2)螃蟹</w:t>
            </w:r>
          </w:p>
        </w:tc>
      </w:tr>
      <w:tr w:rsidR="00F00923" w:rsidRPr="00F6038A" w:rsidTr="00A2081B">
        <w:tc>
          <w:tcPr>
            <w:tcW w:w="1676" w:type="dxa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課堂問答、學習單、作品</w:t>
            </w:r>
          </w:p>
        </w:tc>
      </w:tr>
      <w:tr w:rsidR="00F00923" w:rsidRPr="00F6038A" w:rsidTr="00A2081B">
        <w:tc>
          <w:tcPr>
            <w:tcW w:w="1676" w:type="dxa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打嗝 維基百科 </w:t>
            </w:r>
            <w:hyperlink r:id="rId8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http://zh.wikipedia.org/wiki/%E6%89%93%E5%97%9D</w:t>
              </w:r>
            </w:hyperlink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潛水艇 幼兒啟蒙百科 </w:t>
            </w:r>
            <w:hyperlink r:id="rId9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http://item.jd.com/10186618.html</w:t>
              </w:r>
            </w:hyperlink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章魚 維基百科 </w:t>
            </w:r>
            <w:hyperlink r:id="rId10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https://zh.wikipedia.org/wiki/%E7%AB%A0%E9%AD%9A</w:t>
              </w:r>
            </w:hyperlink>
          </w:p>
          <w:p w:rsidR="00F00923" w:rsidRPr="00F6038A" w:rsidRDefault="00F00923" w:rsidP="00A2081B">
            <w:r w:rsidRPr="00F6038A">
              <w:rPr>
                <w:rFonts w:ascii="標楷體" w:eastAsia="標楷體" w:hAnsi="標楷體" w:hint="eastAsia"/>
              </w:rPr>
              <w:t xml:space="preserve">螃蟹 維基百科 </w:t>
            </w:r>
            <w:hyperlink r:id="rId11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https://zh.wikipedia.org/zh/%E8%9E%83%E8%9F%B9</w:t>
              </w:r>
            </w:hyperlink>
          </w:p>
        </w:tc>
      </w:tr>
    </w:tbl>
    <w:p w:rsidR="00F00923" w:rsidRPr="00F6038A" w:rsidRDefault="00F00923" w:rsidP="00F00923">
      <w:pPr>
        <w:spacing w:line="300" w:lineRule="exact"/>
        <w:jc w:val="center"/>
        <w:rPr>
          <w:rFonts w:ascii="標楷體" w:eastAsia="標楷體" w:hAnsi="標楷體"/>
        </w:rPr>
      </w:pPr>
      <w:r w:rsidRPr="00F6038A">
        <w:rPr>
          <w:rFonts w:ascii="標楷體" w:eastAsia="標楷體" w:hAnsi="標楷體" w:hint="eastAsia"/>
        </w:rPr>
        <w:t>堵南國小閱讀課程教學活動設計</w:t>
      </w:r>
      <w:r w:rsidR="00037C43" w:rsidRPr="00F6038A">
        <w:rPr>
          <w:rFonts w:ascii="標楷體" w:eastAsia="標楷體" w:hAnsi="標楷體" w:hint="eastAsia"/>
        </w:rPr>
        <w:t>(三下)</w:t>
      </w:r>
    </w:p>
    <w:p w:rsidR="00F00923" w:rsidRPr="00F6038A" w:rsidRDefault="00F00923" w:rsidP="00F00923">
      <w:pPr>
        <w:spacing w:line="300" w:lineRule="exact"/>
        <w:jc w:val="both"/>
        <w:rPr>
          <w:rFonts w:ascii="標楷體" w:eastAsia="標楷體" w:hAnsi="標楷體"/>
        </w:rPr>
      </w:pPr>
    </w:p>
    <w:p w:rsidR="00F00923" w:rsidRPr="00F6038A" w:rsidRDefault="00F00923" w:rsidP="00F00923">
      <w:pPr>
        <w:spacing w:line="300" w:lineRule="exact"/>
        <w:jc w:val="both"/>
        <w:rPr>
          <w:rFonts w:ascii="標楷體" w:eastAsia="標楷體" w:hAnsi="標楷體"/>
        </w:rPr>
      </w:pPr>
      <w:r w:rsidRPr="00F6038A">
        <w:rPr>
          <w:rFonts w:ascii="標楷體" w:eastAsia="標楷體" w:hAnsi="標楷體" w:hint="eastAsia"/>
        </w:rPr>
        <w:t>設計者：三年級教學團隊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4322"/>
        <w:gridCol w:w="1299"/>
        <w:gridCol w:w="2397"/>
      </w:tblGrid>
      <w:tr w:rsidR="00F00923" w:rsidRPr="00F6038A" w:rsidTr="00A2081B">
        <w:trPr>
          <w:cantSplit/>
          <w:trHeight w:val="180"/>
        </w:trPr>
        <w:tc>
          <w:tcPr>
            <w:tcW w:w="1676" w:type="dxa"/>
            <w:vMerge w:val="restart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22" w:type="dxa"/>
            <w:vMerge w:val="restart"/>
            <w:vAlign w:val="center"/>
          </w:tcPr>
          <w:p w:rsidR="00F00923" w:rsidRPr="00F6038A" w:rsidRDefault="00F00923" w:rsidP="00A2081B">
            <w:pPr>
              <w:jc w:val="center"/>
              <w:rPr>
                <w:rFonts w:eastAsia="標楷體"/>
              </w:rPr>
            </w:pPr>
            <w:r w:rsidRPr="00F6038A">
              <w:rPr>
                <w:rFonts w:ascii="標楷體" w:eastAsia="標楷體" w:hAnsi="標楷體" w:hint="eastAsia"/>
              </w:rPr>
              <w:t>小黑魚的故事</w:t>
            </w:r>
          </w:p>
        </w:tc>
        <w:tc>
          <w:tcPr>
            <w:tcW w:w="1299" w:type="dxa"/>
          </w:tcPr>
          <w:p w:rsidR="00F00923" w:rsidRPr="00F6038A" w:rsidRDefault="00F0092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97" w:type="dxa"/>
          </w:tcPr>
          <w:p w:rsidR="00F00923" w:rsidRPr="00F6038A" w:rsidRDefault="00037C4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三年級(下學期)</w:t>
            </w:r>
          </w:p>
        </w:tc>
      </w:tr>
      <w:tr w:rsidR="00F00923" w:rsidRPr="00F6038A" w:rsidTr="00A2081B">
        <w:trPr>
          <w:cantSplit/>
          <w:trHeight w:val="180"/>
        </w:trPr>
        <w:tc>
          <w:tcPr>
            <w:tcW w:w="1676" w:type="dxa"/>
            <w:vMerge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2" w:type="dxa"/>
            <w:vMerge/>
          </w:tcPr>
          <w:p w:rsidR="00F00923" w:rsidRPr="00F6038A" w:rsidRDefault="00F00923" w:rsidP="00A2081B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F00923" w:rsidRPr="00F6038A" w:rsidRDefault="00F0092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97" w:type="dxa"/>
          </w:tcPr>
          <w:p w:rsidR="00F00923" w:rsidRPr="00F6038A" w:rsidRDefault="00F0092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10節</w:t>
            </w:r>
          </w:p>
        </w:tc>
      </w:tr>
      <w:tr w:rsidR="00F00923" w:rsidRPr="00F6038A" w:rsidTr="00A2081B">
        <w:trPr>
          <w:trHeight w:val="1471"/>
        </w:trPr>
        <w:tc>
          <w:tcPr>
            <w:tcW w:w="1676" w:type="dxa"/>
            <w:vAlign w:val="center"/>
          </w:tcPr>
          <w:p w:rsidR="00F00923" w:rsidRPr="00F6038A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F00923" w:rsidRPr="00F6038A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教學目標</w:t>
            </w:r>
          </w:p>
          <w:p w:rsidR="00F00923" w:rsidRPr="00F6038A" w:rsidRDefault="00F00923" w:rsidP="00A2081B">
            <w:pPr>
              <w:spacing w:line="400" w:lineRule="exact"/>
              <w:jc w:val="center"/>
              <w:rPr>
                <w:rFonts w:ascii="標楷體" w:eastAsia="標楷體"/>
                <w:color w:val="1667EA"/>
              </w:rPr>
            </w:pP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/>
                <w:kern w:val="0"/>
              </w:rPr>
              <w:t>1-1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 xml:space="preserve"> 能合作閱讀繪本，並回答內容相關問題。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/>
                <w:kern w:val="0"/>
              </w:rPr>
              <w:t>1-2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 xml:space="preserve"> 能合作閱讀繪本，並回答內容相關問題。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/>
                <w:kern w:val="0"/>
              </w:rPr>
              <w:t>1-3</w:t>
            </w:r>
            <w:r w:rsidRPr="00F6038A">
              <w:rPr>
                <w:rFonts w:ascii="標楷體" w:eastAsia="標楷體" w:hAnsi="標楷體" w:hint="eastAsia"/>
              </w:rPr>
              <w:t>能回答影片內容相關問題，並感受海底世界的繽紛活力。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/>
                <w:kern w:val="0"/>
              </w:rPr>
              <w:t>1-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 xml:space="preserve">4 </w:t>
            </w:r>
            <w:r w:rsidRPr="00F6038A">
              <w:rPr>
                <w:rFonts w:ascii="標楷體" w:eastAsia="標楷體" w:hAnsi="標楷體" w:hint="eastAsia"/>
              </w:rPr>
              <w:t>能回答影片內容相關問題，並感受海底世界的繽紛活力。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1-5 認識珊瑚、海藻……等繪本出現的海中動植物。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1-6 能團結合作，以拼貼方式完成海底圖。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1-7 能團結合作，以拼貼方式完成海底圖。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1-8 能說出台灣特有的珊瑚名稱。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1-9 能說出珊瑚面臨的危機並提出自己能做到的保護方法。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1-10 能站在珊瑚的立場思考並完成短文。</w:t>
            </w:r>
          </w:p>
        </w:tc>
      </w:tr>
      <w:tr w:rsidR="00F00923" w:rsidRPr="00F6038A" w:rsidTr="00A2081B">
        <w:trPr>
          <w:trHeight w:val="2280"/>
        </w:trPr>
        <w:tc>
          <w:tcPr>
            <w:tcW w:w="1676" w:type="dxa"/>
            <w:vAlign w:val="center"/>
          </w:tcPr>
          <w:p w:rsidR="00F00923" w:rsidRPr="00F6038A" w:rsidRDefault="00F0092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F6038A">
                <w:rPr>
                  <w:rFonts w:ascii="標楷體" w:eastAsia="標楷體" w:hAnsi="標楷體"/>
                </w:rPr>
                <w:t>3-1-4</w:t>
              </w:r>
            </w:smartTag>
            <w:r w:rsidRPr="00F6038A">
              <w:rPr>
                <w:rFonts w:ascii="標楷體" w:eastAsia="標楷體" w:hAnsi="標楷體"/>
              </w:rPr>
              <w:t xml:space="preserve"> 舉出重要環境問題(如空氣污染、水污染、廢棄物處理等)，並願意負起維護環境的責任</w:t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F6038A">
              <w:rPr>
                <w:rFonts w:ascii="標楷體" w:eastAsia="標楷體" w:hAnsi="標楷體"/>
              </w:rPr>
              <w:br/>
            </w:r>
            <w:r w:rsidRPr="00F6038A">
              <w:rPr>
                <w:rFonts w:ascii="標楷體" w:eastAsia="標楷體" w:hAnsi="標楷體" w:cs="DFKaiShu-SB-Estd-BF" w:hint="eastAsia"/>
                <w:kern w:val="0"/>
              </w:rPr>
              <w:t>5-2-4認識水中生物及其外型特徵。</w:t>
            </w:r>
          </w:p>
          <w:p w:rsidR="00F00923" w:rsidRPr="00F6038A" w:rsidRDefault="00F00923" w:rsidP="00A2081B">
            <w:pPr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F6038A">
                <w:rPr>
                  <w:rFonts w:ascii="標楷體" w:eastAsia="標楷體" w:hAnsi="標楷體" w:cs="DFKaiShu-SB-Estd-BF" w:hint="eastAsia"/>
                  <w:kern w:val="0"/>
                </w:rPr>
                <w:t>5-2-5</w:t>
              </w:r>
            </w:smartTag>
            <w:r w:rsidRPr="00F6038A">
              <w:rPr>
                <w:rFonts w:ascii="標楷體" w:eastAsia="標楷體" w:hAnsi="標楷體" w:cs="DFKaiShu-SB-Estd-BF" w:hint="eastAsia"/>
                <w:kern w:val="0"/>
              </w:rPr>
              <w:t>說明水中生物的運動方式。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5"/>
              </w:smartTagPr>
              <w:r w:rsidRPr="00F6038A">
                <w:rPr>
                  <w:rFonts w:ascii="標楷體" w:eastAsia="標楷體" w:hAnsi="標楷體" w:cs="DFKaiShu-SB-Estd-BF" w:hint="eastAsia"/>
                  <w:kern w:val="0"/>
                </w:rPr>
                <w:t>5-2-8</w:t>
              </w:r>
            </w:smartTag>
            <w:r w:rsidRPr="00F6038A">
              <w:rPr>
                <w:rFonts w:ascii="標楷體" w:eastAsia="標楷體" w:hAnsi="標楷體" w:cs="DFKaiShu-SB-Estd-BF" w:hint="eastAsia"/>
                <w:kern w:val="0"/>
              </w:rPr>
              <w:t>能共同討論閱讀的內容，並分享心得。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05"/>
              </w:smartTagPr>
              <w:r w:rsidRPr="00F6038A">
                <w:rPr>
                  <w:rFonts w:ascii="標楷體" w:eastAsia="標楷體" w:hAnsi="標楷體" w:cs="DFKaiShu-SB-Estd-BF" w:hint="eastAsia"/>
                  <w:kern w:val="0"/>
                </w:rPr>
                <w:t>5-2-12</w:t>
              </w:r>
            </w:smartTag>
            <w:r w:rsidRPr="00F6038A">
              <w:rPr>
                <w:rFonts w:ascii="標楷體" w:eastAsia="標楷體" w:hAnsi="標楷體" w:cs="DFKaiShu-SB-Estd-BF" w:hint="eastAsia"/>
                <w:kern w:val="0"/>
              </w:rPr>
              <w:t>能培養良好的閱讀興趣、態度和習慣。</w:t>
            </w:r>
          </w:p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5"/>
              </w:smartTagPr>
              <w:r w:rsidRPr="00F6038A">
                <w:rPr>
                  <w:rFonts w:ascii="標楷體" w:eastAsia="標楷體" w:hAnsi="標楷體" w:cs="DFKaiShu-SB-Estd-BF" w:hint="eastAsia"/>
                  <w:kern w:val="0"/>
                </w:rPr>
                <w:t>5-2-13</w:t>
              </w:r>
            </w:smartTag>
            <w:r w:rsidRPr="00F6038A">
              <w:rPr>
                <w:rFonts w:ascii="標楷體" w:eastAsia="標楷體" w:hAnsi="標楷體" w:cs="DFKaiShu-SB-Estd-BF" w:hint="eastAsia"/>
                <w:kern w:val="0"/>
              </w:rPr>
              <w:t>-2能從閱讀中認識不同文化的特色。</w:t>
            </w:r>
          </w:p>
        </w:tc>
      </w:tr>
      <w:tr w:rsidR="00F00923" w:rsidRPr="00F6038A" w:rsidTr="00A2081B">
        <w:tc>
          <w:tcPr>
            <w:tcW w:w="1676" w:type="dxa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教材、教具</w:t>
            </w:r>
          </w:p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【活動一、二】繪本教學：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繪本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【活動三、四、五】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海底世界：繪本、影片、</w:t>
            </w:r>
            <w:r w:rsidRPr="00F6038A">
              <w:rPr>
                <w:rFonts w:ascii="標楷體" w:eastAsia="標楷體" w:hint="eastAsia"/>
              </w:rPr>
              <w:t>網路資源、圖片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Ansi="標楷體" w:hint="eastAsia"/>
              </w:rPr>
              <w:t>【活動六、七】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繽紛海底：繪本、影片、四開圖畫紙、色紙、著色用具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【活動八、九】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珊瑚危機：繪本、影片、網路資源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【活動十】珊瑚有話說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：繪本、八開圖畫紙</w:t>
            </w:r>
          </w:p>
        </w:tc>
      </w:tr>
      <w:tr w:rsidR="00F00923" w:rsidRPr="00F6038A" w:rsidTr="00A2081B">
        <w:tc>
          <w:tcPr>
            <w:tcW w:w="1676" w:type="dxa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【活動一、二】繪本教學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1.甲、乙班和班上課，學生每四人一組，共分成九組。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2.繪本閱讀：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(1)將繪本分為兩節課進行，一節課一部分，每部分閱讀後討論。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(2)教師從旁協助學生進行組別帶讀。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(3)教師觀察後，擇幾組範讀。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3.討論時間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(1)學生提問，共同討論。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(2)故事的主角是誰？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(3)發生什麼事？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(4)主角如何解決問題？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(5)想出什麼辦法？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(6)這辦法有用嗎？沒用的話怎麼辦呢？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(7)後來發生什麼事？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cs="DFKaiShu-SB-Estd-BF" w:hint="eastAsia"/>
                <w:kern w:val="0"/>
              </w:rPr>
              <w:t>(8)結果如何？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【活動三、四、五】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海底世界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1.播放影片《海底總動員》，讓學生感受海底世界的繽紛、活力。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(1)教師提醒學生特別注意珊瑚活動的樣子。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(2)教師提醒學生特別注意海底動植物彼此的相依關係。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2.介紹繪本及影片中的海底動植物：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(1)珊瑚。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(2)海藻。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(3)小丑魚。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hint="eastAsia"/>
              </w:rPr>
              <w:t>【活動六、七】繽紛海底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1.根據繪本及影片呈現的海底樣貌，教師引導學生小組合作，參考繪本呈現方式，以拼貼為主完成一幅海底圖，並在一旁附上介紹。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(1)背景可用彩繪畫方式，主角則是拼貼完成。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(2)圖中要有介紹。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(3)教師引導學生小組討論，團結完成自己心中最美的海底樣貌。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(4)圖的範例：</w:t>
            </w:r>
          </w:p>
          <w:p w:rsidR="00F00923" w:rsidRPr="00F6038A" w:rsidRDefault="00A6563B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6038A">
              <w:rPr>
                <w:rFonts w:ascii="標楷體" w:eastAsia="標楷體" w:hAnsi="標楷體" w:cs="新細明體"/>
                <w:noProof/>
                <w:color w:val="FF0000"/>
                <w:kern w:val="0"/>
              </w:rPr>
              <w:pict>
                <v:roundrect id="_x0000_s1052" style="position:absolute;margin-left:110.75pt;margin-top:13.15pt;width:54pt;height:32.25pt;z-index:251656192" arcsize="10923f" fillcolor="#9bbb59" strokecolor="#f2f2f2" strokeweight="3pt">
                  <v:shadow on="t" type="perspective" color="#4e6128" opacity=".5" offset="1pt" offset2="-1pt"/>
                  <v:textbox>
                    <w:txbxContent>
                      <w:p w:rsidR="00B70617" w:rsidRDefault="00B70617" w:rsidP="00F00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介紹</w:t>
                        </w:r>
                      </w:p>
                    </w:txbxContent>
                  </v:textbox>
                </v:roundrect>
              </w:pict>
            </w:r>
            <w:r w:rsidRPr="00F6038A">
              <w:rPr>
                <w:rFonts w:ascii="標楷體" w:eastAsia="標楷體" w:hAnsi="標楷體" w:cs="新細明體"/>
                <w:noProof/>
                <w:color w:val="FF0000"/>
                <w:kern w:val="0"/>
              </w:rPr>
              <w:pict>
                <v:rect id="_x0000_s1051" style="position:absolute;margin-left:3.5pt;margin-top:2.65pt;width:172.5pt;height:80.25pt;z-index:251655168" fillcolor="#f79646" strokecolor="#f2f2f2" strokeweight="3pt">
                  <v:shadow on="t" type="perspective" color="#974706" opacity=".5" offset="1pt" offset2="-1pt"/>
                  <v:textbox>
                    <w:txbxContent>
                      <w:p w:rsidR="00B70617" w:rsidRDefault="00B70617" w:rsidP="00F00923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圖</w:t>
                        </w:r>
                      </w:p>
                    </w:txbxContent>
                  </v:textbox>
                </v:rect>
              </w:pic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6038A">
              <w:rPr>
                <w:rFonts w:ascii="標楷體" w:eastAsia="標楷體" w:hAnsi="標楷體" w:hint="eastAsia"/>
              </w:rPr>
              <w:t>【活動八、九</w:t>
            </w:r>
            <w:r w:rsidRPr="00F6038A">
              <w:rPr>
                <w:rFonts w:ascii="標楷體" w:eastAsia="標楷體" w:hAnsi="標楷體" w:hint="eastAsia"/>
                <w:color w:val="000000"/>
              </w:rPr>
              <w:t>】珊瑚危機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color w:val="000000"/>
                <w:kern w:val="0"/>
              </w:rPr>
              <w:t>1.美麗的珊瑚，播放〈浴火珊瑚〉影片片段，讓學生感受真實的珊瑚之美。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color w:val="000000"/>
                <w:kern w:val="0"/>
              </w:rPr>
              <w:t>2.學生發表：看到什麼、什麼感覺。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color w:val="000000"/>
                <w:kern w:val="0"/>
              </w:rPr>
              <w:t>3.認識台灣特色珊瑚──寶石珊瑚、台灣紅珊瑚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F6038A">
              <w:rPr>
                <w:rFonts w:ascii="標楷體" w:eastAsia="標楷體" w:hAnsi="標楷體" w:cs="新細明體" w:hint="eastAsia"/>
                <w:kern w:val="0"/>
              </w:rPr>
              <w:t>1)看影片認識台灣特有珊瑚。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(2)從影片中發現什麼？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(2)教師引導學生發現保育概念。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4.珊瑚危機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(1)教師播放影片〈珊瑚黑白劫〉。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(2)教師引導學生討論珊瑚危機。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(3)教師引導學生討論保護珊瑚的方法。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F6038A">
              <w:rPr>
                <w:rFonts w:ascii="標楷體" w:eastAsia="標楷體" w:hAnsi="標楷體" w:hint="eastAsia"/>
              </w:rPr>
              <w:t>【活動十</w:t>
            </w:r>
            <w:r w:rsidRPr="00F6038A">
              <w:rPr>
                <w:rFonts w:ascii="標楷體" w:eastAsia="標楷體" w:hAnsi="標楷體" w:hint="eastAsia"/>
                <w:color w:val="000000"/>
              </w:rPr>
              <w:t>】珊瑚有話說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1.教師帶領學生回顧繪本、影片中珊瑚的美麗及面對的困境。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2.教師引導學生討論珊瑚如果可以說話，可能會有什麼心情？</w:t>
            </w:r>
          </w:p>
          <w:p w:rsidR="00F00923" w:rsidRPr="00F6038A" w:rsidRDefault="00F00923" w:rsidP="00A208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>3.引導學生設想自己是珊瑚，用短文寫出自己的心情，並裝飾美編作品。</w:t>
            </w:r>
          </w:p>
        </w:tc>
      </w:tr>
      <w:tr w:rsidR="00F00923" w:rsidRPr="00F6038A" w:rsidTr="00A2081B">
        <w:tc>
          <w:tcPr>
            <w:tcW w:w="1676" w:type="dxa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spacing w:line="400" w:lineRule="exact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課堂問答、作品</w:t>
            </w:r>
          </w:p>
        </w:tc>
      </w:tr>
      <w:tr w:rsidR="00F00923" w:rsidRPr="00F6038A" w:rsidTr="00A2081B">
        <w:tc>
          <w:tcPr>
            <w:tcW w:w="1676" w:type="dxa"/>
            <w:vAlign w:val="center"/>
          </w:tcPr>
          <w:p w:rsidR="00F00923" w:rsidRPr="00F6038A" w:rsidRDefault="00F0092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18" w:type="dxa"/>
            <w:gridSpan w:val="3"/>
          </w:tcPr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珊瑚 維基百科 </w:t>
            </w:r>
            <w:hyperlink r:id="rId12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http://zh.wikipedia.org/wiki/%E7%8F%8A%E7%91%9A</w:t>
              </w:r>
            </w:hyperlink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海藻 維基百科 </w:t>
            </w:r>
            <w:hyperlink r:id="rId13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http://zh.wikipedia.org/wiki/%E6%B5%B7%E8%97%BB</w:t>
              </w:r>
            </w:hyperlink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小丑魚 維基百科 </w:t>
            </w:r>
            <w:hyperlink r:id="rId14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http://zh.wikipedia.org/wiki/%E5%B0%8F%E4%B8%91%E9%AD%9A</w:t>
              </w:r>
            </w:hyperlink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浴火珊瑚 國家地理雜誌 </w:t>
            </w:r>
            <w:hyperlink r:id="rId15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http://www.youtube.com/watch?v=UN6YfeH0res</w:t>
              </w:r>
            </w:hyperlink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cs="新細明體" w:hint="eastAsia"/>
                <w:kern w:val="0"/>
              </w:rPr>
              <w:t xml:space="preserve">寶石珊瑚 </w:t>
            </w:r>
            <w:hyperlink r:id="rId16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http://www.youtube.com/watch?v=DGSKzMz98uE</w:t>
              </w:r>
            </w:hyperlink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台灣紅珊瑚 </w:t>
            </w:r>
            <w:hyperlink r:id="rId17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http://www.youtube.com/watch?v=SyDN9uUFa2c</w:t>
              </w:r>
            </w:hyperlink>
          </w:p>
          <w:p w:rsidR="00F00923" w:rsidRPr="00F6038A" w:rsidRDefault="00F00923" w:rsidP="00A2081B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珊瑚黑白劫 公視 </w:t>
            </w:r>
            <w:hyperlink r:id="rId18" w:history="1">
              <w:r w:rsidRPr="00F6038A">
                <w:rPr>
                  <w:rStyle w:val="af1"/>
                  <w:rFonts w:ascii="標楷體" w:eastAsia="標楷體" w:hAnsi="標楷體"/>
                  <w:color w:val="auto"/>
                </w:rPr>
                <w:t>http://www.youtube.com/watch?v=IWF-_wEx3uw</w:t>
              </w:r>
            </w:hyperlink>
          </w:p>
        </w:tc>
      </w:tr>
    </w:tbl>
    <w:p w:rsidR="00F00923" w:rsidRDefault="00F00923" w:rsidP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F00923" w:rsidRDefault="00F00923">
      <w:pPr>
        <w:jc w:val="both"/>
        <w:rPr>
          <w:rFonts w:ascii="標楷體" w:eastAsia="標楷體" w:hAnsi="標楷體"/>
        </w:rPr>
      </w:pPr>
    </w:p>
    <w:p w:rsidR="00037C43" w:rsidRDefault="00037C43" w:rsidP="00037C43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堵南國小海洋教育教學活動設計</w:t>
      </w:r>
      <w:r>
        <w:rPr>
          <w:rFonts w:ascii="標楷體" w:eastAsia="標楷體" w:hAnsi="標楷體" w:hint="eastAsia"/>
          <w:sz w:val="32"/>
          <w:szCs w:val="32"/>
        </w:rPr>
        <w:t>(三上)</w:t>
      </w:r>
    </w:p>
    <w:p w:rsidR="00037C43" w:rsidRDefault="00037C43" w:rsidP="00037C4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設計者：三年級團隊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633"/>
        <w:gridCol w:w="1559"/>
        <w:gridCol w:w="2914"/>
      </w:tblGrid>
      <w:tr w:rsidR="00037C43" w:rsidRPr="00A93F5E" w:rsidTr="00E16CB2">
        <w:trPr>
          <w:cantSplit/>
          <w:trHeight w:val="180"/>
        </w:trPr>
        <w:tc>
          <w:tcPr>
            <w:tcW w:w="1588" w:type="dxa"/>
            <w:vMerge w:val="restart"/>
            <w:vAlign w:val="center"/>
          </w:tcPr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3633" w:type="dxa"/>
            <w:vMerge w:val="restart"/>
            <w:vAlign w:val="center"/>
          </w:tcPr>
          <w:p w:rsidR="00037C43" w:rsidRPr="00F6038A" w:rsidRDefault="00E44317" w:rsidP="00E44317">
            <w:pPr>
              <w:snapToGrid w:val="0"/>
              <w:jc w:val="center"/>
              <w:rPr>
                <w:rFonts w:eastAsia="標楷體"/>
              </w:rPr>
            </w:pPr>
            <w:r w:rsidRPr="00F6038A">
              <w:rPr>
                <w:rFonts w:ascii="標楷體" w:eastAsia="標楷體" w:hAnsi="標楷體" w:hint="eastAsia"/>
              </w:rPr>
              <w:t>背一座燈塔‧回家</w:t>
            </w:r>
          </w:p>
        </w:tc>
        <w:tc>
          <w:tcPr>
            <w:tcW w:w="1559" w:type="dxa"/>
          </w:tcPr>
          <w:p w:rsidR="00037C43" w:rsidRPr="00F6038A" w:rsidRDefault="00037C43" w:rsidP="00037C43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914" w:type="dxa"/>
          </w:tcPr>
          <w:p w:rsidR="00037C43" w:rsidRPr="00F6038A" w:rsidRDefault="00037C43" w:rsidP="00037C43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三年級(上學期)</w:t>
            </w:r>
          </w:p>
        </w:tc>
      </w:tr>
      <w:tr w:rsidR="00037C43" w:rsidRPr="00A93F5E" w:rsidTr="00E16CB2">
        <w:trPr>
          <w:cantSplit/>
          <w:trHeight w:val="180"/>
        </w:trPr>
        <w:tc>
          <w:tcPr>
            <w:tcW w:w="1588" w:type="dxa"/>
            <w:vMerge/>
          </w:tcPr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33" w:type="dxa"/>
            <w:vMerge/>
          </w:tcPr>
          <w:p w:rsidR="00037C43" w:rsidRPr="00F6038A" w:rsidRDefault="00037C43" w:rsidP="00037C43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037C43" w:rsidRPr="00F6038A" w:rsidRDefault="00037C43" w:rsidP="00037C43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914" w:type="dxa"/>
          </w:tcPr>
          <w:p w:rsidR="00037C43" w:rsidRPr="00F6038A" w:rsidRDefault="00D01020" w:rsidP="00037C43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8</w:t>
            </w:r>
            <w:r w:rsidR="00037C43" w:rsidRPr="00F6038A">
              <w:rPr>
                <w:rFonts w:ascii="標楷體" w:eastAsia="標楷體" w:hint="eastAsia"/>
              </w:rPr>
              <w:t>節，</w:t>
            </w:r>
            <w:r w:rsidRPr="00F6038A">
              <w:rPr>
                <w:rFonts w:ascii="標楷體" w:eastAsia="標楷體" w:hint="eastAsia"/>
              </w:rPr>
              <w:t>320</w:t>
            </w:r>
            <w:r w:rsidR="00037C43" w:rsidRPr="00F6038A">
              <w:rPr>
                <w:rFonts w:ascii="標楷體" w:eastAsia="標楷體" w:hint="eastAsia"/>
              </w:rPr>
              <w:t>分鐘。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教學目標</w:t>
            </w:r>
          </w:p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(能力指標)</w:t>
            </w:r>
          </w:p>
        </w:tc>
        <w:tc>
          <w:tcPr>
            <w:tcW w:w="8106" w:type="dxa"/>
            <w:gridSpan w:val="3"/>
          </w:tcPr>
          <w:p w:rsidR="00E44317" w:rsidRPr="00F6038A" w:rsidRDefault="00E44317" w:rsidP="003D5F15">
            <w:pPr>
              <w:spacing w:line="400" w:lineRule="exact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3-2-3 感受海洋文學作品中的意涵。</w:t>
            </w:r>
          </w:p>
          <w:p w:rsidR="00037C43" w:rsidRPr="00F6038A" w:rsidRDefault="00E44317" w:rsidP="003D5F15">
            <w:pPr>
              <w:spacing w:line="400" w:lineRule="exact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int="eastAsia"/>
              </w:rPr>
              <w:t>3-2-4 表達對海洋的想像與感受。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教材、教具</w:t>
            </w:r>
          </w:p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106" w:type="dxa"/>
            <w:gridSpan w:val="3"/>
          </w:tcPr>
          <w:p w:rsidR="00037C43" w:rsidRPr="00F6038A" w:rsidRDefault="00D01020" w:rsidP="00037C43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《提姆的燈塔驚魂記》讀物(每人一本)、小白板、白板筆、youtube影片、燈塔圖片、學習單。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106" w:type="dxa"/>
            <w:gridSpan w:val="3"/>
          </w:tcPr>
          <w:p w:rsidR="00037C43" w:rsidRPr="00F6038A" w:rsidRDefault="00D01020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一、《提姆的燈塔驚魂記》文本閱讀(共四節)</w:t>
            </w:r>
          </w:p>
          <w:p w:rsidR="00D01020" w:rsidRPr="00F6038A" w:rsidRDefault="00D01020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1. 第一節</w:t>
            </w:r>
          </w:p>
          <w:p w:rsidR="00D01020" w:rsidRPr="00F6038A" w:rsidRDefault="00D01020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(1)教師讓學生閱讀《提姆的燈塔驚魂記》，不熟悉或不了解的</w:t>
            </w:r>
          </w:p>
          <w:p w:rsidR="00D01020" w:rsidRPr="00F6038A" w:rsidRDefault="00D01020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   詞彙可查詢字典或詢問同學、教師。</w:t>
            </w:r>
          </w:p>
          <w:p w:rsidR="00D01020" w:rsidRPr="00F6038A" w:rsidRDefault="00D01020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(2)教師從旁協助學生進行閱讀。</w:t>
            </w:r>
          </w:p>
          <w:p w:rsidR="00D01020" w:rsidRPr="00F6038A" w:rsidRDefault="00D01020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(3)</w:t>
            </w:r>
            <w:r w:rsidR="004171C5" w:rsidRPr="00F6038A">
              <w:rPr>
                <w:rFonts w:ascii="標楷體" w:eastAsia="標楷體" w:hAnsi="標楷體" w:hint="eastAsia"/>
              </w:rPr>
              <w:t>閱讀後，教師請學生分享讀物中印象最深刻的片段或心得。</w:t>
            </w:r>
          </w:p>
          <w:p w:rsidR="00D01020" w:rsidRPr="00F6038A" w:rsidRDefault="004171C5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2. 第二節</w:t>
            </w:r>
          </w:p>
          <w:p w:rsidR="00D01020" w:rsidRPr="00F6038A" w:rsidRDefault="00D01020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</w:t>
            </w:r>
            <w:r w:rsidR="004171C5" w:rsidRPr="00F6038A">
              <w:rPr>
                <w:rFonts w:ascii="標楷體" w:eastAsia="標楷體" w:hAnsi="標楷體" w:hint="eastAsia"/>
              </w:rPr>
              <w:t>教師與學生一同以六何法進行文本分析。</w:t>
            </w:r>
          </w:p>
          <w:p w:rsidR="004171C5" w:rsidRPr="00F6038A" w:rsidRDefault="00D01020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</w:t>
            </w:r>
            <w:r w:rsidR="004171C5" w:rsidRPr="00F6038A">
              <w:rPr>
                <w:rFonts w:ascii="標楷體" w:eastAsia="標楷體" w:hAnsi="標楷體" w:hint="eastAsia"/>
              </w:rPr>
              <w:t>教師與學生統整故事內容：</w:t>
            </w:r>
            <w:r w:rsidRPr="00F6038A">
              <w:rPr>
                <w:rFonts w:ascii="標楷體" w:eastAsia="標楷體" w:hAnsi="標楷體" w:hint="eastAsia"/>
              </w:rPr>
              <w:t>故事的主角是誰？發生什麼</w:t>
            </w:r>
          </w:p>
          <w:p w:rsidR="004171C5" w:rsidRPr="00F6038A" w:rsidRDefault="00D01020" w:rsidP="00D010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事？主角如何解決問題？想出什麼辦法？這辦法有用嗎？</w:t>
            </w:r>
          </w:p>
          <w:p w:rsidR="00037C43" w:rsidRPr="00F6038A" w:rsidRDefault="00D01020" w:rsidP="004171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沒用的話怎麼辦呢？後來發生什麼事？結果如何？</w:t>
            </w:r>
          </w:p>
          <w:p w:rsidR="00037C43" w:rsidRPr="00F6038A" w:rsidRDefault="00037C43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3.</w:t>
            </w:r>
            <w:r w:rsidR="004171C5" w:rsidRPr="00F6038A">
              <w:rPr>
                <w:rFonts w:ascii="標楷體" w:eastAsia="標楷體" w:hAnsi="標楷體" w:hint="eastAsia"/>
              </w:rPr>
              <w:t xml:space="preserve"> 第三節</w:t>
            </w:r>
          </w:p>
          <w:p w:rsidR="004171C5" w:rsidRPr="00F6038A" w:rsidRDefault="004171C5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(1)教師以故事內容進行深入提問(提取訊息、推論訊息、詮釋</w:t>
            </w:r>
          </w:p>
          <w:p w:rsidR="004171C5" w:rsidRPr="00F6038A" w:rsidRDefault="004171C5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   整合、比較評估)。</w:t>
            </w:r>
          </w:p>
          <w:p w:rsidR="004171C5" w:rsidRPr="00F6038A" w:rsidRDefault="004171C5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(2)學生分組，以小白板討論教師提出的閱讀理解策略問題，</w:t>
            </w:r>
          </w:p>
          <w:p w:rsidR="004171C5" w:rsidRPr="00F6038A" w:rsidRDefault="004171C5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   並能進行分享。</w:t>
            </w:r>
          </w:p>
          <w:p w:rsidR="004171C5" w:rsidRPr="00F6038A" w:rsidRDefault="004171C5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4. 第四節</w:t>
            </w:r>
          </w:p>
          <w:p w:rsidR="004171C5" w:rsidRPr="00F6038A" w:rsidRDefault="004171C5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(1)教師設計學習單，學生分組完成學習單。</w:t>
            </w:r>
          </w:p>
          <w:p w:rsidR="004171C5" w:rsidRPr="00F6038A" w:rsidRDefault="004171C5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037C43" w:rsidRPr="00F6038A" w:rsidRDefault="004171C5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二、背一座燈塔‧回家 燈塔介紹(共四節)</w:t>
            </w:r>
          </w:p>
          <w:p w:rsidR="00037C43" w:rsidRPr="00F6038A" w:rsidRDefault="00037C43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1.</w:t>
            </w:r>
            <w:r w:rsidR="00BE5852" w:rsidRPr="00F6038A">
              <w:rPr>
                <w:rFonts w:ascii="標楷體" w:eastAsia="標楷體" w:hAnsi="標楷體" w:hint="eastAsia"/>
              </w:rPr>
              <w:t xml:space="preserve"> 第一節</w:t>
            </w:r>
          </w:p>
          <w:p w:rsidR="00BE5852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(1)教師以《提姆的燈塔驚魂記》引起動機，討論設置燈塔的</w:t>
            </w:r>
          </w:p>
          <w:p w:rsidR="00BE5852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   原因。</w:t>
            </w:r>
          </w:p>
          <w:p w:rsidR="00BE5852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(2)教師介紹臺灣各地的燈塔種類與樣式。</w:t>
            </w:r>
          </w:p>
          <w:p w:rsidR="00037C43" w:rsidRPr="00F6038A" w:rsidRDefault="00037C43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2.</w:t>
            </w:r>
            <w:r w:rsidR="00BE5852" w:rsidRPr="00F6038A">
              <w:rPr>
                <w:rFonts w:ascii="標楷體" w:eastAsia="標楷體" w:hAnsi="標楷體" w:hint="eastAsia"/>
              </w:rPr>
              <w:t xml:space="preserve"> 第二節</w:t>
            </w:r>
          </w:p>
          <w:p w:rsidR="00BE5852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(1)教師利用臺灣的燈塔，介紹燈塔的起源、功用，介紹守燈</w:t>
            </w:r>
          </w:p>
          <w:p w:rsidR="00037C43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   人。</w:t>
            </w:r>
          </w:p>
          <w:p w:rsidR="00BE5852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(2)學生完成學習單第一部分。</w:t>
            </w:r>
          </w:p>
          <w:p w:rsidR="00037C43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3. 第三節</w:t>
            </w:r>
          </w:p>
          <w:p w:rsidR="00BE5852" w:rsidRPr="00F6038A" w:rsidRDefault="00BE5852" w:rsidP="00BE58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(1)教師介紹基隆市的燈塔。</w:t>
            </w:r>
          </w:p>
          <w:p w:rsidR="00BE5852" w:rsidRPr="00F6038A" w:rsidRDefault="00BE5852" w:rsidP="00BE58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(2)教師介紹基隆燈塔文物館。</w:t>
            </w:r>
          </w:p>
          <w:p w:rsidR="00037C43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4. 第四節</w:t>
            </w:r>
          </w:p>
          <w:p w:rsidR="00BE5852" w:rsidRPr="00F6038A" w:rsidRDefault="00BE5852" w:rsidP="00BE58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(1)教師設計學習單，學生分組完成學習單。</w:t>
            </w:r>
          </w:p>
          <w:p w:rsidR="00BE5852" w:rsidRPr="00F6038A" w:rsidRDefault="00BE5852" w:rsidP="00037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37C43" w:rsidRPr="00A93F5E" w:rsidTr="00E16CB2">
        <w:tc>
          <w:tcPr>
            <w:tcW w:w="1588" w:type="dxa"/>
          </w:tcPr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8106" w:type="dxa"/>
            <w:gridSpan w:val="3"/>
          </w:tcPr>
          <w:p w:rsidR="00037C43" w:rsidRPr="00F6038A" w:rsidRDefault="00580B46" w:rsidP="00037C43">
            <w:pPr>
              <w:numPr>
                <w:ilvl w:val="0"/>
                <w:numId w:val="23"/>
              </w:num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小組討論及發表。</w:t>
            </w:r>
          </w:p>
          <w:p w:rsidR="00037C43" w:rsidRPr="00F6038A" w:rsidRDefault="00580B46" w:rsidP="00037C43">
            <w:pPr>
              <w:numPr>
                <w:ilvl w:val="0"/>
                <w:numId w:val="23"/>
              </w:num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實作評量(</w:t>
            </w:r>
            <w:r w:rsidR="00125CBB" w:rsidRPr="00F6038A">
              <w:rPr>
                <w:rFonts w:ascii="標楷體" w:eastAsia="標楷體" w:hint="eastAsia"/>
              </w:rPr>
              <w:t>學習單</w:t>
            </w:r>
            <w:r w:rsidRPr="00F6038A">
              <w:rPr>
                <w:rFonts w:ascii="標楷體" w:eastAsia="標楷體" w:hint="eastAsia"/>
              </w:rPr>
              <w:t>)</w:t>
            </w:r>
            <w:r w:rsidR="00037C43" w:rsidRPr="00F6038A">
              <w:rPr>
                <w:rFonts w:ascii="標楷體" w:eastAsia="標楷體" w:hint="eastAsia"/>
              </w:rPr>
              <w:t>。</w:t>
            </w:r>
          </w:p>
        </w:tc>
      </w:tr>
      <w:tr w:rsidR="00037C43" w:rsidRPr="00A93F5E" w:rsidTr="00E16CB2">
        <w:tc>
          <w:tcPr>
            <w:tcW w:w="1588" w:type="dxa"/>
          </w:tcPr>
          <w:p w:rsidR="00037C43" w:rsidRPr="00F6038A" w:rsidRDefault="00037C43" w:rsidP="00037C43">
            <w:pPr>
              <w:snapToGrid w:val="0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備註</w:t>
            </w:r>
          </w:p>
        </w:tc>
        <w:tc>
          <w:tcPr>
            <w:tcW w:w="8106" w:type="dxa"/>
            <w:gridSpan w:val="3"/>
          </w:tcPr>
          <w:p w:rsidR="00786F85" w:rsidRPr="00F6038A" w:rsidRDefault="00786F85" w:rsidP="00786F85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基隆燈塔</w:t>
            </w:r>
            <w:hyperlink r:id="rId19" w:history="1">
              <w:r w:rsidRPr="00F6038A">
                <w:rPr>
                  <w:rStyle w:val="af1"/>
                  <w:rFonts w:ascii="標楷體" w:eastAsia="標楷體"/>
                </w:rPr>
                <w:t>https://www.youtube.com/watch?v=NPdLXVE00b8&amp;index=7&amp;list=PL7qJvDP7kE1z0Nt9u9kF9kTdTw6DBTqtE</w:t>
              </w:r>
            </w:hyperlink>
          </w:p>
          <w:p w:rsidR="00786F85" w:rsidRPr="00F6038A" w:rsidRDefault="00786F85" w:rsidP="00786F85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彭佳嶼燈塔</w:t>
            </w:r>
          </w:p>
          <w:p w:rsidR="00786F85" w:rsidRPr="00F6038A" w:rsidRDefault="00A6563B" w:rsidP="00786F85">
            <w:pPr>
              <w:snapToGrid w:val="0"/>
              <w:rPr>
                <w:rFonts w:ascii="標楷體" w:eastAsia="標楷體"/>
              </w:rPr>
            </w:pPr>
            <w:hyperlink r:id="rId20" w:history="1">
              <w:r w:rsidR="00786F85" w:rsidRPr="00F6038A">
                <w:rPr>
                  <w:rStyle w:val="af1"/>
                  <w:rFonts w:ascii="標楷體" w:eastAsia="標楷體"/>
                </w:rPr>
                <w:t>https://www.youtube.com/watch?v=DUYGccnvnrs&amp;index=11&amp;list=PL7qJvDP7kE1z0Nt9u9kF9kTdTw6DBTqtE</w:t>
              </w:r>
            </w:hyperlink>
          </w:p>
          <w:p w:rsidR="00786F85" w:rsidRPr="00F6038A" w:rsidRDefault="00786F85" w:rsidP="00786F85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台灣燈塔的歲月</w:t>
            </w:r>
          </w:p>
          <w:p w:rsidR="00786F85" w:rsidRPr="00F6038A" w:rsidRDefault="00A6563B" w:rsidP="00786F85">
            <w:pPr>
              <w:snapToGrid w:val="0"/>
              <w:rPr>
                <w:rFonts w:ascii="標楷體" w:eastAsia="標楷體"/>
              </w:rPr>
            </w:pPr>
            <w:hyperlink r:id="rId21" w:history="1">
              <w:r w:rsidR="00786F85" w:rsidRPr="00F6038A">
                <w:rPr>
                  <w:rStyle w:val="af1"/>
                  <w:rFonts w:ascii="標楷體" w:eastAsia="標楷體"/>
                </w:rPr>
                <w:t>https://www.youtube.com/watch?v=Uq-9r5ty17g&amp;index=3&amp;list=PL7qJvDP7kE1z0Nt9u9kF9kTdTw6DBTqtE</w:t>
              </w:r>
            </w:hyperlink>
          </w:p>
          <w:p w:rsidR="00786F85" w:rsidRPr="00F6038A" w:rsidRDefault="00786F85" w:rsidP="00786F85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/>
              </w:rPr>
              <w:t>蘋果特寫：漁翁島燈塔員 孤寂渡千帆--蘋果日報 20131017</w:t>
            </w:r>
          </w:p>
          <w:p w:rsidR="00786F85" w:rsidRPr="00F6038A" w:rsidRDefault="00A6563B" w:rsidP="00786F85">
            <w:pPr>
              <w:snapToGrid w:val="0"/>
              <w:rPr>
                <w:rFonts w:ascii="標楷體" w:eastAsia="標楷體"/>
              </w:rPr>
            </w:pPr>
            <w:hyperlink r:id="rId22" w:history="1">
              <w:r w:rsidR="00786F85" w:rsidRPr="00F6038A">
                <w:rPr>
                  <w:rStyle w:val="af1"/>
                  <w:rFonts w:ascii="標楷體" w:eastAsia="標楷體"/>
                </w:rPr>
                <w:t>https://www.youtube.com/watch?v=fn32mYXxVso</w:t>
              </w:r>
            </w:hyperlink>
          </w:p>
          <w:p w:rsidR="00786F85" w:rsidRPr="00F6038A" w:rsidRDefault="00786F85" w:rsidP="00786F85">
            <w:pPr>
              <w:snapToGrid w:val="0"/>
              <w:rPr>
                <w:rFonts w:ascii="標楷體" w:eastAsia="標楷體"/>
              </w:rPr>
            </w:pPr>
          </w:p>
        </w:tc>
      </w:tr>
    </w:tbl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6038A" w:rsidRDefault="00F6038A" w:rsidP="00037C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6038A" w:rsidRDefault="00F6038A" w:rsidP="00037C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6038A" w:rsidRDefault="00F6038A" w:rsidP="00037C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6038A" w:rsidRDefault="00F6038A" w:rsidP="00037C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6038A" w:rsidRDefault="00F6038A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E16CB2">
      <w:pPr>
        <w:rPr>
          <w:rFonts w:ascii="標楷體" w:eastAsia="標楷體" w:hAnsi="標楷體"/>
          <w:b/>
          <w:sz w:val="32"/>
          <w:szCs w:val="32"/>
        </w:rPr>
      </w:pPr>
    </w:p>
    <w:p w:rsidR="00037C43" w:rsidRDefault="00037C43" w:rsidP="00037C43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堵南國小海洋教育教學活動設計</w:t>
      </w:r>
      <w:r>
        <w:rPr>
          <w:rFonts w:ascii="標楷體" w:eastAsia="標楷體" w:hAnsi="標楷體" w:hint="eastAsia"/>
          <w:sz w:val="32"/>
          <w:szCs w:val="32"/>
        </w:rPr>
        <w:t>(三下)</w:t>
      </w:r>
    </w:p>
    <w:p w:rsidR="00F6038A" w:rsidRDefault="00037C43" w:rsidP="00037C43">
      <w:pPr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</w:t>
      </w:r>
    </w:p>
    <w:p w:rsidR="00037C43" w:rsidRDefault="00037C43" w:rsidP="00037C4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設計者：三年級團隊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4280"/>
        <w:gridCol w:w="1294"/>
        <w:gridCol w:w="2443"/>
      </w:tblGrid>
      <w:tr w:rsidR="00037C43" w:rsidRPr="00F6038A" w:rsidTr="00E16CB2">
        <w:trPr>
          <w:cantSplit/>
          <w:trHeight w:val="180"/>
        </w:trPr>
        <w:tc>
          <w:tcPr>
            <w:tcW w:w="1588" w:type="dxa"/>
            <w:vMerge w:val="restart"/>
            <w:vAlign w:val="center"/>
          </w:tcPr>
          <w:p w:rsidR="00037C43" w:rsidRPr="00F6038A" w:rsidRDefault="00037C4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280" w:type="dxa"/>
            <w:vMerge w:val="restart"/>
            <w:vAlign w:val="center"/>
          </w:tcPr>
          <w:p w:rsidR="00037C43" w:rsidRPr="00F6038A" w:rsidRDefault="00E44317" w:rsidP="00A2081B">
            <w:pPr>
              <w:jc w:val="center"/>
              <w:rPr>
                <w:rFonts w:eastAsia="標楷體"/>
              </w:rPr>
            </w:pPr>
            <w:r w:rsidRPr="00F6038A">
              <w:rPr>
                <w:rFonts w:eastAsia="標楷體" w:hint="eastAsia"/>
              </w:rPr>
              <w:t>危機四伏</w:t>
            </w:r>
          </w:p>
        </w:tc>
        <w:tc>
          <w:tcPr>
            <w:tcW w:w="1294" w:type="dxa"/>
          </w:tcPr>
          <w:p w:rsidR="00037C43" w:rsidRPr="00F6038A" w:rsidRDefault="00037C4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443" w:type="dxa"/>
          </w:tcPr>
          <w:p w:rsidR="00037C43" w:rsidRPr="00F6038A" w:rsidRDefault="00037C4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三年級(下學期)</w:t>
            </w:r>
          </w:p>
        </w:tc>
      </w:tr>
      <w:tr w:rsidR="00037C43" w:rsidRPr="00F6038A" w:rsidTr="00E16CB2">
        <w:trPr>
          <w:cantSplit/>
          <w:trHeight w:val="180"/>
        </w:trPr>
        <w:tc>
          <w:tcPr>
            <w:tcW w:w="1588" w:type="dxa"/>
            <w:vMerge/>
          </w:tcPr>
          <w:p w:rsidR="00037C43" w:rsidRPr="00F6038A" w:rsidRDefault="00037C43" w:rsidP="00A2081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80" w:type="dxa"/>
            <w:vMerge/>
          </w:tcPr>
          <w:p w:rsidR="00037C43" w:rsidRPr="00F6038A" w:rsidRDefault="00037C43" w:rsidP="00A2081B">
            <w:pPr>
              <w:rPr>
                <w:rFonts w:ascii="標楷體" w:eastAsia="標楷體"/>
              </w:rPr>
            </w:pPr>
          </w:p>
        </w:tc>
        <w:tc>
          <w:tcPr>
            <w:tcW w:w="1294" w:type="dxa"/>
          </w:tcPr>
          <w:p w:rsidR="00037C43" w:rsidRPr="00F6038A" w:rsidRDefault="00037C43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443" w:type="dxa"/>
          </w:tcPr>
          <w:p w:rsidR="00037C43" w:rsidRPr="00F6038A" w:rsidRDefault="00D01020" w:rsidP="00A2081B">
            <w:pPr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8</w:t>
            </w:r>
            <w:r w:rsidR="00037C43" w:rsidRPr="00F6038A">
              <w:rPr>
                <w:rFonts w:ascii="標楷體" w:eastAsia="標楷體" w:hint="eastAsia"/>
              </w:rPr>
              <w:t>節，</w:t>
            </w:r>
            <w:r w:rsidRPr="00F6038A">
              <w:rPr>
                <w:rFonts w:ascii="標楷體" w:eastAsia="標楷體" w:hint="eastAsia"/>
              </w:rPr>
              <w:t>320</w:t>
            </w:r>
            <w:r w:rsidR="00037C43" w:rsidRPr="00F6038A">
              <w:rPr>
                <w:rFonts w:ascii="標楷體" w:eastAsia="標楷體" w:hint="eastAsia"/>
              </w:rPr>
              <w:t>分鐘。</w:t>
            </w:r>
          </w:p>
        </w:tc>
      </w:tr>
      <w:tr w:rsidR="00037C43" w:rsidRPr="00F6038A" w:rsidTr="00E16CB2">
        <w:tc>
          <w:tcPr>
            <w:tcW w:w="1588" w:type="dxa"/>
          </w:tcPr>
          <w:p w:rsidR="00037C43" w:rsidRPr="00F6038A" w:rsidRDefault="00037C4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教學目標</w:t>
            </w:r>
          </w:p>
          <w:p w:rsidR="00037C43" w:rsidRPr="00F6038A" w:rsidRDefault="00037C43" w:rsidP="00A208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(能力指標)</w:t>
            </w:r>
          </w:p>
        </w:tc>
        <w:tc>
          <w:tcPr>
            <w:tcW w:w="8017" w:type="dxa"/>
            <w:gridSpan w:val="3"/>
          </w:tcPr>
          <w:p w:rsidR="00D01020" w:rsidRPr="00F6038A" w:rsidRDefault="00D01020" w:rsidP="00D01020">
            <w:pPr>
              <w:spacing w:line="400" w:lineRule="exact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 xml:space="preserve">5-2-7 關懷河流或海洋生物與環境，養成愛護生物、尊重  </w:t>
            </w:r>
          </w:p>
          <w:p w:rsidR="00D01020" w:rsidRPr="00F6038A" w:rsidRDefault="00D01020" w:rsidP="00D01020">
            <w:pPr>
              <w:spacing w:line="400" w:lineRule="exact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 xml:space="preserve">      生命、珍惜自然的態度。</w:t>
            </w:r>
          </w:p>
          <w:p w:rsidR="00037C43" w:rsidRPr="00F6038A" w:rsidRDefault="00D01020" w:rsidP="00A2081B">
            <w:pPr>
              <w:spacing w:line="400" w:lineRule="exact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5-2-8 參與河流或海洋環境的維護，如淨灘、淨溪等。</w:t>
            </w:r>
          </w:p>
        </w:tc>
      </w:tr>
      <w:tr w:rsidR="00037C43" w:rsidRPr="00F6038A" w:rsidTr="00E16CB2">
        <w:tc>
          <w:tcPr>
            <w:tcW w:w="1588" w:type="dxa"/>
          </w:tcPr>
          <w:p w:rsidR="00037C43" w:rsidRPr="00F6038A" w:rsidRDefault="00037C43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教材、教具</w:t>
            </w:r>
          </w:p>
          <w:p w:rsidR="00037C43" w:rsidRPr="00F6038A" w:rsidRDefault="00037C43" w:rsidP="001C6175">
            <w:pPr>
              <w:snapToGrid w:val="0"/>
              <w:jc w:val="both"/>
              <w:rPr>
                <w:rFonts w:ascii="標楷體" w:eastAsia="標楷體"/>
              </w:rPr>
            </w:pPr>
            <w:r w:rsidRPr="00F6038A">
              <w:rPr>
                <w:rFonts w:ascii="標楷體" w:eastAsia="標楷體" w:hAnsi="標楷體" w:hint="eastAsia"/>
              </w:rPr>
              <w:t>和媒體</w:t>
            </w:r>
          </w:p>
        </w:tc>
        <w:tc>
          <w:tcPr>
            <w:tcW w:w="8017" w:type="dxa"/>
            <w:gridSpan w:val="3"/>
          </w:tcPr>
          <w:p w:rsidR="00037C43" w:rsidRPr="00F6038A" w:rsidRDefault="001C6175" w:rsidP="00A2081B">
            <w:pPr>
              <w:spacing w:line="400" w:lineRule="exact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《海邊的診所》繪本、</w:t>
            </w:r>
            <w:r w:rsidR="00BC2630" w:rsidRPr="00F6038A">
              <w:rPr>
                <w:rFonts w:ascii="標楷體" w:eastAsia="標楷體"/>
              </w:rPr>
              <w:t>Y</w:t>
            </w:r>
            <w:r w:rsidR="00BC2630" w:rsidRPr="00F6038A">
              <w:rPr>
                <w:rFonts w:ascii="標楷體" w:eastAsia="標楷體" w:hint="eastAsia"/>
              </w:rPr>
              <w:t>outube影片、</w:t>
            </w:r>
            <w:r w:rsidRPr="00F6038A">
              <w:rPr>
                <w:rFonts w:ascii="標楷體" w:eastAsia="標楷體" w:hint="eastAsia"/>
              </w:rPr>
              <w:t>淨灘裝備圖片、學習單</w:t>
            </w:r>
          </w:p>
        </w:tc>
      </w:tr>
      <w:tr w:rsidR="00037C43" w:rsidRPr="00F6038A" w:rsidTr="00E16CB2">
        <w:tc>
          <w:tcPr>
            <w:tcW w:w="1588" w:type="dxa"/>
          </w:tcPr>
          <w:p w:rsidR="00037C43" w:rsidRPr="00F6038A" w:rsidRDefault="00037C4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17" w:type="dxa"/>
            <w:gridSpan w:val="3"/>
          </w:tcPr>
          <w:p w:rsidR="00037C43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一、《海邊的診所》文本閱讀(共四節)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1. 第一節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(1)教師讓學生閱讀《海邊的診所》，不熟悉或不了解的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 xml:space="preserve">   詞彙可查詢字典或詢問同學、教師。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(2)教師從旁協助學生進行閱讀。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(3)閱讀後，教師請學生分享讀物中印象最深刻的片段或心得。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2. 第二節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(1)教師統整文本內容，並撥放潛水紀錄片。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(2)學生能討論海洋系統在人類不當行為之下所面臨的危機為何。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3. 第三節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(1)學生能分組討論並分享保護海洋的方法。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(2)教師進行統整。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4. 第四節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(1)教師設計學習單，學生分組完成學習單。</w:t>
            </w:r>
          </w:p>
          <w:p w:rsidR="001C6175" w:rsidRPr="00F6038A" w:rsidRDefault="001C6175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二、淨灘大解密</w:t>
            </w:r>
            <w:r w:rsidR="005B5B31" w:rsidRPr="00F6038A">
              <w:rPr>
                <w:rFonts w:ascii="標楷體" w:eastAsia="標楷體" w:hAnsi="標楷體" w:hint="eastAsia"/>
              </w:rPr>
              <w:t>(共四節)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1. 第一節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(1)教師與學生一同參與海洋科學週活動。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(2)學生發表參與感受與印象深刻的部分。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2. 第二節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(1)學生討論淨灘(淨溪)所需的準備及裝備為何。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(2)教師利用海科館淨灘介紹圖卡統整學生討論內容。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3. 第三節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(1)學生能聆聽淨灘(淨溪)注意事項。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(2)學生能合作進行淨灘(淨溪)活動。</w:t>
            </w:r>
          </w:p>
          <w:p w:rsidR="005B5B31" w:rsidRPr="00F6038A" w:rsidRDefault="005B5B31" w:rsidP="001C617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4. 第四節</w:t>
            </w:r>
          </w:p>
          <w:p w:rsidR="005B5B31" w:rsidRPr="00F6038A" w:rsidRDefault="005B5B31" w:rsidP="00F603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(1)教師設計學習單，學生分組完成學習單。</w:t>
            </w:r>
          </w:p>
        </w:tc>
      </w:tr>
      <w:tr w:rsidR="00037C43" w:rsidRPr="00F6038A" w:rsidTr="00E16CB2">
        <w:tc>
          <w:tcPr>
            <w:tcW w:w="1588" w:type="dxa"/>
          </w:tcPr>
          <w:p w:rsidR="00037C43" w:rsidRPr="00F6038A" w:rsidRDefault="00037C4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8017" w:type="dxa"/>
            <w:gridSpan w:val="3"/>
          </w:tcPr>
          <w:p w:rsidR="00CB192A" w:rsidRPr="00F6038A" w:rsidRDefault="00CB192A" w:rsidP="00CB192A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(1)小組討論及發表。</w:t>
            </w:r>
          </w:p>
          <w:p w:rsidR="00037C43" w:rsidRPr="00F6038A" w:rsidRDefault="00CB192A" w:rsidP="00CB192A">
            <w:pPr>
              <w:snapToGrid w:val="0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(2)實作評量(學習單)</w:t>
            </w:r>
            <w:r w:rsidR="00037C43" w:rsidRPr="00F6038A">
              <w:rPr>
                <w:rFonts w:ascii="標楷體" w:eastAsia="標楷體" w:hint="eastAsia"/>
              </w:rPr>
              <w:t>。</w:t>
            </w:r>
          </w:p>
        </w:tc>
      </w:tr>
      <w:tr w:rsidR="00037C43" w:rsidRPr="00F6038A" w:rsidTr="00E16CB2">
        <w:tc>
          <w:tcPr>
            <w:tcW w:w="1588" w:type="dxa"/>
          </w:tcPr>
          <w:p w:rsidR="00037C43" w:rsidRPr="00F6038A" w:rsidRDefault="00037C43" w:rsidP="00A2081B">
            <w:pPr>
              <w:jc w:val="center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17" w:type="dxa"/>
            <w:gridSpan w:val="3"/>
          </w:tcPr>
          <w:p w:rsidR="00037C43" w:rsidRPr="00F6038A" w:rsidRDefault="00BC2630" w:rsidP="00BC2630">
            <w:pPr>
              <w:spacing w:line="400" w:lineRule="exact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國立海洋科技博物館 淨灘介紹</w:t>
            </w:r>
          </w:p>
          <w:p w:rsidR="00BC2630" w:rsidRPr="00F6038A" w:rsidRDefault="00A6563B" w:rsidP="00BC2630">
            <w:pPr>
              <w:spacing w:line="400" w:lineRule="exact"/>
              <w:rPr>
                <w:rFonts w:ascii="標楷體" w:eastAsia="標楷體"/>
              </w:rPr>
            </w:pPr>
            <w:hyperlink r:id="rId23" w:history="1">
              <w:r w:rsidR="00BC2630" w:rsidRPr="00F6038A">
                <w:rPr>
                  <w:rStyle w:val="af1"/>
                  <w:rFonts w:ascii="標楷體" w:eastAsia="標楷體"/>
                </w:rPr>
                <w:t>http://www.nmmst.gov.tw/chhtml/content/511</w:t>
              </w:r>
            </w:hyperlink>
          </w:p>
          <w:p w:rsidR="00BC2630" w:rsidRPr="00F6038A" w:rsidRDefault="001C6175" w:rsidP="00BC2630">
            <w:pPr>
              <w:spacing w:line="400" w:lineRule="exact"/>
              <w:rPr>
                <w:rFonts w:ascii="標楷體" w:eastAsia="標楷體"/>
              </w:rPr>
            </w:pPr>
            <w:r w:rsidRPr="00F6038A">
              <w:rPr>
                <w:rFonts w:ascii="標楷體" w:eastAsia="標楷體" w:hint="eastAsia"/>
              </w:rPr>
              <w:t>臺灣之海潛水紀錄片1─東北角首部曲</w:t>
            </w:r>
          </w:p>
          <w:p w:rsidR="001C6175" w:rsidRPr="00F6038A" w:rsidRDefault="00A6563B" w:rsidP="00F6038A">
            <w:pPr>
              <w:spacing w:line="400" w:lineRule="exact"/>
              <w:rPr>
                <w:rFonts w:ascii="標楷體" w:eastAsia="標楷體"/>
              </w:rPr>
            </w:pPr>
            <w:hyperlink r:id="rId24" w:history="1">
              <w:r w:rsidR="001C6175" w:rsidRPr="00F6038A">
                <w:rPr>
                  <w:rStyle w:val="af1"/>
                  <w:rFonts w:ascii="標楷體" w:eastAsia="標楷體"/>
                </w:rPr>
                <w:t>https://www.youtube.com/watch?v=Kxfl1zLNYxA</w:t>
              </w:r>
            </w:hyperlink>
          </w:p>
        </w:tc>
      </w:tr>
    </w:tbl>
    <w:p w:rsidR="00037C43" w:rsidRPr="00ED68CC" w:rsidRDefault="00037C43" w:rsidP="00037C43">
      <w:pPr>
        <w:jc w:val="center"/>
        <w:rPr>
          <w:rFonts w:ascii="標楷體" w:eastAsia="標楷體"/>
          <w:sz w:val="28"/>
          <w:szCs w:val="28"/>
        </w:rPr>
      </w:pPr>
      <w:bookmarkStart w:id="0" w:name="_GoBack"/>
      <w:bookmarkEnd w:id="0"/>
      <w:r w:rsidRPr="00ED68CC">
        <w:rPr>
          <w:rFonts w:ascii="標楷體" w:eastAsia="標楷體" w:hint="eastAsia"/>
          <w:sz w:val="28"/>
          <w:szCs w:val="28"/>
        </w:rPr>
        <w:t>堵南國小能源課程教學活動設計</w:t>
      </w:r>
    </w:p>
    <w:p w:rsidR="00037C43" w:rsidRPr="00ED68CC" w:rsidRDefault="00037C43" w:rsidP="00037C43">
      <w:pPr>
        <w:jc w:val="both"/>
        <w:rPr>
          <w:rFonts w:ascii="標楷體" w:eastAsia="標楷體"/>
          <w:sz w:val="28"/>
          <w:szCs w:val="28"/>
        </w:rPr>
      </w:pPr>
      <w:r w:rsidRPr="00ED68CC">
        <w:rPr>
          <w:rFonts w:ascii="標楷體" w:eastAsia="標楷體" w:hint="eastAsia"/>
          <w:sz w:val="28"/>
          <w:szCs w:val="28"/>
        </w:rPr>
        <w:t>設計者：三年級教師團隊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Style w:val="af2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主題名稱：</w:t>
      </w:r>
      <w:r>
        <w:rPr>
          <w:rStyle w:val="af2"/>
          <w:rFonts w:ascii="標楷體" w:eastAsia="標楷體" w:hAnsi="標楷體" w:hint="eastAsia"/>
          <w:b w:val="0"/>
          <w:bCs w:val="0"/>
          <w:sz w:val="28"/>
          <w:szCs w:val="28"/>
        </w:rPr>
        <w:t>水來電1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設計者：</w:t>
      </w:r>
      <w:r>
        <w:rPr>
          <w:rFonts w:ascii="標楷體" w:eastAsia="標楷體" w:hAnsi="標楷體" w:hint="eastAsia"/>
          <w:sz w:val="28"/>
          <w:szCs w:val="28"/>
        </w:rPr>
        <w:t>三年級教學團隊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領域主題：自然與生活科技</w:t>
      </w:r>
      <w:r>
        <w:rPr>
          <w:rFonts w:ascii="標楷體" w:eastAsia="標楷體" w:hAnsi="標楷體" w:hint="eastAsia"/>
          <w:sz w:val="28"/>
          <w:szCs w:val="28"/>
        </w:rPr>
        <w:t>/社會/環境教育議題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教學時間：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節（</w:t>
      </w:r>
      <w:r>
        <w:rPr>
          <w:rFonts w:ascii="標楷體" w:eastAsia="標楷體" w:hAnsi="標楷體" w:hint="eastAsia"/>
          <w:sz w:val="28"/>
          <w:szCs w:val="28"/>
        </w:rPr>
        <w:t>1節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分鐘）</w:t>
      </w:r>
    </w:p>
    <w:p w:rsidR="003C4189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設計理念：</w:t>
      </w:r>
    </w:p>
    <w:p w:rsidR="003C4189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「電」是現代人生活所不可少的「必需品」，產生電的方法有很多，而無污染的發電方式是地球迫切需要的。地球約有四分之三的面積被海洋覆蓋，而台灣島更是被海洋包圍，在能源危機的恐懼中，水力發電不失為一種環保的發電方式。本教案藉由介紹水力發電的種類和優缺點，讓學生能在這個議題上做更深入的了解，進而善用水資源。</w:t>
      </w:r>
    </w:p>
    <w:p w:rsidR="003C4189" w:rsidRDefault="00A6563B" w:rsidP="003C4189">
      <w:pPr>
        <w:widowControl/>
        <w:tabs>
          <w:tab w:val="num" w:pos="360"/>
        </w:tabs>
        <w:spacing w:line="5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noProof/>
          <w:kern w:val="0"/>
          <w:sz w:val="28"/>
          <w:szCs w:val="28"/>
        </w:rPr>
        <w:pict>
          <v:oval id="_x0000_s1153" style="position:absolute;margin-left:212.25pt;margin-top:8.75pt;width:79.5pt;height:29.25pt;z-index:251661312">
            <v:textbox>
              <w:txbxContent>
                <w:p w:rsidR="00B70617" w:rsidRDefault="00B70617" w:rsidP="003C4189">
                  <w:r>
                    <w:rPr>
                      <w:rFonts w:hint="eastAsia"/>
                    </w:rPr>
                    <w:t>水來電</w:t>
                  </w:r>
                </w:p>
              </w:txbxContent>
            </v:textbox>
          </v:oval>
        </w:pict>
      </w:r>
      <w:r w:rsidR="003C4189">
        <w:rPr>
          <w:rFonts w:ascii="標楷體" w:eastAsia="標楷體" w:hAnsi="標楷體" w:cs="Arial" w:hint="eastAsia"/>
          <w:kern w:val="0"/>
          <w:sz w:val="28"/>
          <w:szCs w:val="28"/>
        </w:rPr>
        <w:t>陸、課程架構圖：</w:t>
      </w:r>
    </w:p>
    <w:p w:rsidR="003C4189" w:rsidRDefault="00A6563B" w:rsidP="003C4189">
      <w:pPr>
        <w:widowControl/>
        <w:tabs>
          <w:tab w:val="num" w:pos="360"/>
        </w:tabs>
        <w:spacing w:line="500" w:lineRule="exact"/>
        <w:ind w:leftChars="250" w:left="600" w:firstLineChars="200" w:firstLine="560"/>
        <w:rPr>
          <w:rFonts w:ascii="標楷體" w:eastAsia="標楷體" w:hAnsi="標楷體"/>
          <w:b/>
          <w:bCs/>
          <w:sz w:val="28"/>
          <w:szCs w:val="28"/>
        </w:rPr>
      </w:pPr>
      <w:r w:rsidRPr="00A6563B">
        <w:rPr>
          <w:rFonts w:ascii="標楷體" w:eastAsia="標楷體" w:hAnsi="標楷體" w:cs="Arial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left:0;text-align:left;margin-left:291.75pt;margin-top:5.5pt;width:42.75pt;height:33pt;z-index:251662336" o:connectortype="straight">
            <v:stroke endarrow="block"/>
          </v:shape>
        </w:pict>
      </w:r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shape id="_x0000_s1156" type="#_x0000_t32" style="position:absolute;left:0;text-align:left;margin-left:172.5pt;margin-top:8.5pt;width:47.25pt;height:39.75pt;flip:x;z-index:251664384" o:connectortype="straight">
            <v:stroke endarrow="block"/>
          </v:shape>
        </w:pict>
      </w:r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shape id="_x0000_s1155" type="#_x0000_t32" style="position:absolute;left:0;text-align:left;margin-left:249.75pt;margin-top:13pt;width:5.25pt;height:59.25pt;flip:x;z-index:251663360" o:connectortype="straight">
            <v:stroke endarrow="block"/>
          </v:shape>
        </w:pict>
      </w:r>
    </w:p>
    <w:p w:rsidR="003C4189" w:rsidRDefault="00A6563B" w:rsidP="003C4189">
      <w:pPr>
        <w:widowControl/>
        <w:tabs>
          <w:tab w:val="num" w:pos="360"/>
        </w:tabs>
        <w:spacing w:line="500" w:lineRule="exact"/>
        <w:ind w:leftChars="250" w:left="600" w:firstLineChars="200" w:firstLine="560"/>
        <w:rPr>
          <w:rFonts w:ascii="標楷體" w:eastAsia="標楷體" w:hAnsi="標楷體"/>
          <w:b/>
          <w:bCs/>
          <w:sz w:val="28"/>
          <w:szCs w:val="28"/>
        </w:rPr>
      </w:pPr>
      <w:r w:rsidRPr="00A6563B">
        <w:rPr>
          <w:rFonts w:ascii="標楷體" w:eastAsia="標楷體" w:hAnsi="標楷體" w:cs="Arial"/>
          <w:noProof/>
          <w:kern w:val="0"/>
          <w:sz w:val="28"/>
          <w:szCs w:val="28"/>
        </w:rPr>
        <w:pict>
          <v:roundrect id="_x0000_s1157" style="position:absolute;left:0;text-align:left;margin-left:330pt;margin-top:18pt;width:140.25pt;height:29.25pt;z-index:251665408" arcsize="10923f">
            <v:textbox>
              <w:txbxContent>
                <w:p w:rsidR="00B70617" w:rsidRDefault="00B70617" w:rsidP="003C4189">
                  <w:r>
                    <w:rPr>
                      <w:rFonts w:hint="eastAsia"/>
                    </w:rPr>
                    <w:t>介紹海洋能發電種類</w:t>
                  </w:r>
                </w:p>
              </w:txbxContent>
            </v:textbox>
          </v:roundrect>
        </w:pict>
      </w:r>
      <w:r w:rsidRPr="00A6563B">
        <w:rPr>
          <w:rFonts w:ascii="標楷體" w:eastAsia="標楷體" w:hAnsi="標楷體" w:cs="Arial"/>
          <w:noProof/>
          <w:kern w:val="0"/>
          <w:sz w:val="28"/>
          <w:szCs w:val="28"/>
        </w:rPr>
        <w:pict>
          <v:roundrect id="_x0000_s1159" style="position:absolute;left:0;text-align:left;margin-left:61.5pt;margin-top:23.25pt;width:2in;height:28.5pt;z-index:251667456" arcsize="10923f">
            <v:textbox>
              <w:txbxContent>
                <w:p w:rsidR="00B70617" w:rsidRDefault="00B70617" w:rsidP="003C4189">
                  <w:r>
                    <w:rPr>
                      <w:rFonts w:hint="eastAsia"/>
                    </w:rPr>
                    <w:t>介紹河川發電種類</w:t>
                  </w:r>
                </w:p>
              </w:txbxContent>
            </v:textbox>
          </v:roundrect>
        </w:pict>
      </w:r>
    </w:p>
    <w:p w:rsidR="003C4189" w:rsidRDefault="00A6563B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>
          <v:roundrect id="_x0000_s1158" style="position:absolute;left:0;text-align:left;margin-left:205.5pt;margin-top:22.25pt;width:2in;height:36.75pt;z-index:251666432" arcsize="10923f">
            <v:textbox>
              <w:txbxContent>
                <w:p w:rsidR="00B70617" w:rsidRDefault="00B70617" w:rsidP="003C4189">
                  <w:r>
                    <w:rPr>
                      <w:rFonts w:hint="eastAsia"/>
                    </w:rPr>
                    <w:t>探討水力發電的優缺點</w:t>
                  </w:r>
                </w:p>
              </w:txbxContent>
            </v:textbox>
          </v:roundrect>
        </w:pict>
      </w:r>
    </w:p>
    <w:p w:rsidR="003C4189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F6038A" w:rsidRDefault="00F6038A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/>
          <w:b/>
          <w:bCs/>
          <w:sz w:val="28"/>
          <w:szCs w:val="28"/>
        </w:rPr>
      </w:pPr>
    </w:p>
    <w:p w:rsidR="003C4189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/>
          <w:b/>
          <w:bCs/>
          <w:sz w:val="28"/>
          <w:szCs w:val="28"/>
        </w:rPr>
      </w:pPr>
    </w:p>
    <w:p w:rsidR="003C4189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44"/>
        <w:gridCol w:w="3960"/>
        <w:gridCol w:w="1440"/>
        <w:gridCol w:w="1080"/>
        <w:gridCol w:w="1454"/>
      </w:tblGrid>
      <w:tr w:rsidR="003C4189" w:rsidRPr="00F6038A" w:rsidTr="00A76539">
        <w:tc>
          <w:tcPr>
            <w:tcW w:w="2028" w:type="dxa"/>
            <w:gridSpan w:val="2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教學對象</w:t>
            </w:r>
          </w:p>
        </w:tc>
        <w:tc>
          <w:tcPr>
            <w:tcW w:w="3960" w:type="dxa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□低年級■中年級□高年級</w:t>
            </w:r>
          </w:p>
        </w:tc>
        <w:tc>
          <w:tcPr>
            <w:tcW w:w="1440" w:type="dxa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2534" w:type="dxa"/>
            <w:gridSpan w:val="2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80分鐘(2節)</w:t>
            </w:r>
          </w:p>
        </w:tc>
      </w:tr>
      <w:tr w:rsidR="003C4189" w:rsidRPr="00F6038A" w:rsidTr="00A76539">
        <w:tc>
          <w:tcPr>
            <w:tcW w:w="2028" w:type="dxa"/>
            <w:gridSpan w:val="2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7934" w:type="dxa"/>
            <w:gridSpan w:val="4"/>
          </w:tcPr>
          <w:p w:rsidR="003C4189" w:rsidRPr="00F6038A" w:rsidRDefault="003C4189" w:rsidP="00A76539">
            <w:p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（一）認識水力（</w:t>
            </w:r>
            <w:r w:rsidRPr="00F6038A">
              <w:rPr>
                <w:rFonts w:ascii="標楷體" w:eastAsia="標楷體" w:hAnsi="標楷體" w:hint="eastAsia"/>
                <w:color w:val="FF0000"/>
              </w:rPr>
              <w:t>海洋能源</w:t>
            </w:r>
            <w:r w:rsidRPr="00F6038A">
              <w:rPr>
                <w:rFonts w:ascii="標楷體" w:eastAsia="標楷體" w:hAnsi="標楷體" w:hint="eastAsia"/>
              </w:rPr>
              <w:t>）發電的種類</w:t>
            </w:r>
            <w:r w:rsidRPr="00F6038A">
              <w:rPr>
                <w:rFonts w:ascii="標楷體" w:eastAsia="標楷體" w:hAnsi="標楷體"/>
              </w:rPr>
              <w:t>。</w:t>
            </w:r>
          </w:p>
          <w:p w:rsidR="003C4189" w:rsidRPr="00F6038A" w:rsidRDefault="003C4189" w:rsidP="00A76539">
            <w:p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（二）了解水力發電的優缺點</w:t>
            </w:r>
            <w:r w:rsidRPr="00F6038A">
              <w:rPr>
                <w:rFonts w:ascii="標楷體" w:eastAsia="標楷體" w:hAnsi="標楷體"/>
              </w:rPr>
              <w:t>。</w:t>
            </w:r>
          </w:p>
          <w:p w:rsidR="003C4189" w:rsidRPr="00F6038A" w:rsidRDefault="003C4189" w:rsidP="00A7653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C4189" w:rsidRPr="00F6038A" w:rsidTr="00A76539">
        <w:tc>
          <w:tcPr>
            <w:tcW w:w="2028" w:type="dxa"/>
            <w:gridSpan w:val="2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7934" w:type="dxa"/>
            <w:gridSpan w:val="4"/>
          </w:tcPr>
          <w:p w:rsidR="003C4189" w:rsidRPr="00F6038A" w:rsidRDefault="003C4189" w:rsidP="00F6038A">
            <w:pPr>
              <w:ind w:left="943" w:hangingChars="393" w:hanging="943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/>
                </w:rPr>
                <w:t>2-</w:t>
              </w:r>
              <w:r w:rsidRPr="00F6038A">
                <w:rPr>
                  <w:rFonts w:ascii="標楷體" w:eastAsia="標楷體" w:hAnsi="標楷體" w:hint="eastAsia"/>
                </w:rPr>
                <w:t>2</w:t>
              </w:r>
              <w:r w:rsidRPr="00F6038A">
                <w:rPr>
                  <w:rFonts w:ascii="標楷體" w:eastAsia="標楷體" w:hAnsi="標楷體"/>
                </w:rPr>
                <w:t>-</w:t>
              </w:r>
              <w:r w:rsidRPr="00F6038A">
                <w:rPr>
                  <w:rFonts w:ascii="標楷體" w:eastAsia="標楷體" w:hAnsi="標楷體" w:hint="eastAsia"/>
                </w:rPr>
                <w:t>3</w:t>
              </w:r>
            </w:smartTag>
            <w:r w:rsidRPr="00F6038A">
              <w:rPr>
                <w:rFonts w:ascii="標楷體" w:eastAsia="標楷體" w:hAnsi="標楷體"/>
              </w:rPr>
              <w:t>-</w:t>
            </w:r>
            <w:r w:rsidRPr="00F6038A">
              <w:rPr>
                <w:rFonts w:ascii="標楷體" w:eastAsia="標楷體" w:hAnsi="標楷體" w:hint="eastAsia"/>
              </w:rPr>
              <w:t>2 認識水的性質與其重要性</w:t>
            </w:r>
            <w:r w:rsidRPr="00F6038A">
              <w:rPr>
                <w:rFonts w:ascii="標楷體" w:eastAsia="標楷體" w:hAnsi="標楷體"/>
              </w:rPr>
              <w:t>。</w:t>
            </w:r>
          </w:p>
          <w:p w:rsidR="003C4189" w:rsidRPr="00F6038A" w:rsidRDefault="003C4189" w:rsidP="00F6038A">
            <w:pPr>
              <w:ind w:left="958" w:hangingChars="399" w:hanging="958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 w:hint="eastAsia"/>
                </w:rPr>
                <w:t>2</w:t>
              </w:r>
              <w:r w:rsidRPr="00F6038A">
                <w:rPr>
                  <w:rFonts w:ascii="標楷體" w:eastAsia="標楷體" w:hAnsi="標楷體"/>
                </w:rPr>
                <w:t>-</w:t>
              </w:r>
              <w:r w:rsidRPr="00F6038A">
                <w:rPr>
                  <w:rFonts w:ascii="標楷體" w:eastAsia="標楷體" w:hAnsi="標楷體" w:hint="eastAsia"/>
                </w:rPr>
                <w:t>4</w:t>
              </w:r>
              <w:r w:rsidRPr="00F6038A">
                <w:rPr>
                  <w:rFonts w:ascii="標楷體" w:eastAsia="標楷體" w:hAnsi="標楷體"/>
                </w:rPr>
                <w:t>-</w:t>
              </w:r>
              <w:r w:rsidRPr="00F6038A">
                <w:rPr>
                  <w:rFonts w:ascii="標楷體" w:eastAsia="標楷體" w:hAnsi="標楷體" w:hint="eastAsia"/>
                </w:rPr>
                <w:t>6</w:t>
              </w:r>
            </w:smartTag>
            <w:r w:rsidRPr="00F6038A">
              <w:rPr>
                <w:rFonts w:ascii="標楷體" w:eastAsia="標楷體" w:hAnsi="標楷體"/>
              </w:rPr>
              <w:t xml:space="preserve">-1 </w:t>
            </w:r>
            <w:r w:rsidRPr="00F6038A">
              <w:rPr>
                <w:rFonts w:ascii="標楷體" w:eastAsia="標楷體" w:hAnsi="標楷體" w:hint="eastAsia"/>
              </w:rPr>
              <w:t>由「力」的觀點看到交互作用所引發物體運動的改變</w:t>
            </w:r>
            <w:r w:rsidRPr="00F6038A">
              <w:rPr>
                <w:rFonts w:ascii="標楷體" w:eastAsia="標楷體" w:hAnsi="標楷體"/>
              </w:rPr>
              <w:t>。</w:t>
            </w:r>
            <w:r w:rsidRPr="00F6038A">
              <w:rPr>
                <w:rFonts w:ascii="標楷體" w:eastAsia="標楷體" w:hAnsi="標楷體" w:hint="eastAsia"/>
              </w:rPr>
              <w:t>改用「能」的觀點，則看到能的轉換。</w:t>
            </w:r>
          </w:p>
        </w:tc>
      </w:tr>
      <w:tr w:rsidR="003C4189" w:rsidRPr="00F6038A" w:rsidTr="00A76539">
        <w:tc>
          <w:tcPr>
            <w:tcW w:w="2028" w:type="dxa"/>
            <w:gridSpan w:val="2"/>
            <w:vAlign w:val="center"/>
          </w:tcPr>
          <w:p w:rsidR="003C4189" w:rsidRPr="00F6038A" w:rsidRDefault="003C4189" w:rsidP="00A76539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教學材料準備</w:t>
            </w:r>
          </w:p>
        </w:tc>
        <w:tc>
          <w:tcPr>
            <w:tcW w:w="7934" w:type="dxa"/>
            <w:gridSpan w:val="4"/>
          </w:tcPr>
          <w:p w:rsidR="003C4189" w:rsidRPr="00F6038A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水力發電資料與圖片</w:t>
            </w:r>
          </w:p>
          <w:p w:rsidR="003C4189" w:rsidRPr="00F6038A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獎勵卡或小獎品。</w:t>
            </w:r>
          </w:p>
          <w:p w:rsidR="003C4189" w:rsidRPr="00F6038A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學習單每生一張</w:t>
            </w:r>
          </w:p>
        </w:tc>
      </w:tr>
      <w:tr w:rsidR="003C4189" w:rsidRPr="00F6038A" w:rsidTr="00A76539">
        <w:trPr>
          <w:trHeight w:val="699"/>
        </w:trPr>
        <w:tc>
          <w:tcPr>
            <w:tcW w:w="1384" w:type="dxa"/>
            <w:vAlign w:val="center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教學活動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  <w:vAlign w:val="center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活動說明</w:t>
            </w:r>
          </w:p>
        </w:tc>
        <w:tc>
          <w:tcPr>
            <w:tcW w:w="1454" w:type="dxa"/>
            <w:vAlign w:val="center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教學時間</w:t>
            </w:r>
          </w:p>
        </w:tc>
      </w:tr>
      <w:tr w:rsidR="003C4189" w:rsidRPr="00F6038A" w:rsidTr="00A76539">
        <w:tc>
          <w:tcPr>
            <w:tcW w:w="1384" w:type="dxa"/>
            <w:vAlign w:val="center"/>
          </w:tcPr>
          <w:p w:rsidR="003C4189" w:rsidRPr="00F6038A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一、引起動機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/>
                <w:szCs w:val="24"/>
              </w:rPr>
              <w:t>教師提問：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各位同學</w:t>
            </w:r>
            <w:r w:rsidRPr="00F6038A">
              <w:rPr>
                <w:rFonts w:ascii="標楷體" w:eastAsia="標楷體" w:hAnsi="標楷體"/>
                <w:szCs w:val="24"/>
              </w:rPr>
              <w:t>，</w:t>
            </w:r>
            <w:r w:rsidRPr="00F6038A">
              <w:rPr>
                <w:rFonts w:ascii="標楷體" w:eastAsia="標楷體" w:hAnsi="標楷體" w:hint="eastAsia"/>
                <w:szCs w:val="24"/>
              </w:rPr>
              <w:t>日常生活中所使用的電是怎麼來的</w:t>
            </w:r>
            <w:r w:rsidRPr="00F6038A">
              <w:rPr>
                <w:rFonts w:ascii="標楷體" w:eastAsia="標楷體" w:hAnsi="標楷體"/>
                <w:szCs w:val="24"/>
              </w:rPr>
              <w:t>？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哪些是較環保的發電方式呢</w:t>
            </w:r>
            <w:r w:rsidRPr="00F6038A">
              <w:rPr>
                <w:rFonts w:ascii="標楷體" w:eastAsia="標楷體" w:hAnsi="標楷體"/>
                <w:szCs w:val="24"/>
              </w:rPr>
              <w:t>？</w:t>
            </w:r>
          </w:p>
        </w:tc>
        <w:tc>
          <w:tcPr>
            <w:tcW w:w="1454" w:type="dxa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10</w:t>
            </w:r>
            <w:r w:rsidRPr="00F6038A">
              <w:rPr>
                <w:rFonts w:ascii="標楷體" w:eastAsia="標楷體" w:hAnsi="標楷體"/>
              </w:rPr>
              <w:t>分鐘</w:t>
            </w:r>
          </w:p>
        </w:tc>
      </w:tr>
      <w:tr w:rsidR="003C4189" w:rsidRPr="00F6038A" w:rsidTr="00A76539">
        <w:tc>
          <w:tcPr>
            <w:tcW w:w="1384" w:type="dxa"/>
            <w:vAlign w:val="center"/>
          </w:tcPr>
          <w:p w:rsidR="003C4189" w:rsidRPr="00F6038A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二、課程內容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教學活動：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1.教師在黑板張貼各種發電方法圖片。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2.請同學找出再生能源的發電方式。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3.介紹水力發電方式：(見附件二)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 xml:space="preserve">  *</w:t>
            </w:r>
            <w:r w:rsidRPr="00F6038A">
              <w:rPr>
                <w:rFonts w:ascii="標楷體" w:eastAsia="標楷體" w:hAnsi="標楷體" w:hint="eastAsia"/>
                <w:color w:val="FF6600"/>
                <w:szCs w:val="24"/>
              </w:rPr>
              <w:t>波浪發電</w:t>
            </w:r>
            <w:r w:rsidRPr="00F6038A">
              <w:rPr>
                <w:rFonts w:ascii="標楷體" w:eastAsia="標楷體" w:hAnsi="標楷體" w:hint="eastAsia"/>
                <w:szCs w:val="24"/>
              </w:rPr>
              <w:t>：利用波浪上下震動的衝擊力或浮力所產生的動力來發電。(見附件二~1圖)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 xml:space="preserve">  *</w:t>
            </w:r>
            <w:r w:rsidRPr="00F6038A">
              <w:rPr>
                <w:rFonts w:ascii="標楷體" w:eastAsia="標楷體" w:hAnsi="標楷體" w:hint="eastAsia"/>
                <w:color w:val="FF6600"/>
                <w:szCs w:val="24"/>
              </w:rPr>
              <w:t>海流發電</w:t>
            </w:r>
            <w:r w:rsidRPr="00F6038A">
              <w:rPr>
                <w:rFonts w:ascii="標楷體" w:eastAsia="標楷體" w:hAnsi="標楷體" w:hint="eastAsia"/>
                <w:szCs w:val="24"/>
              </w:rPr>
              <w:t>：利用海水流動的能量來發電。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 xml:space="preserve">  *</w:t>
            </w:r>
            <w:r w:rsidRPr="00F6038A">
              <w:rPr>
                <w:rFonts w:ascii="標楷體" w:eastAsia="標楷體" w:hAnsi="標楷體" w:hint="eastAsia"/>
                <w:color w:val="FF6600"/>
                <w:szCs w:val="24"/>
              </w:rPr>
              <w:t>潮汐發電</w:t>
            </w:r>
            <w:r w:rsidRPr="00F6038A">
              <w:rPr>
                <w:rFonts w:ascii="標楷體" w:eastAsia="標楷體" w:hAnsi="標楷體" w:hint="eastAsia"/>
                <w:szCs w:val="24"/>
              </w:rPr>
              <w:t>：利用海水每天兩次漲朝和兩次退潮時的水位來發電。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6038A">
              <w:rPr>
                <w:rFonts w:ascii="標楷體" w:eastAsia="標楷體" w:hAnsi="標楷體" w:hint="eastAsia"/>
                <w:color w:val="FF0000"/>
                <w:szCs w:val="24"/>
              </w:rPr>
              <w:t>（相關資料：</w:t>
            </w:r>
            <w:hyperlink r:id="rId25" w:history="1">
              <w:r w:rsidRPr="00F6038A">
                <w:rPr>
                  <w:rStyle w:val="af1"/>
                  <w:rFonts w:ascii="標楷體" w:eastAsia="標楷體" w:hAnsi="標楷體"/>
                  <w:color w:val="FF0000"/>
                  <w:szCs w:val="24"/>
                </w:rPr>
                <w:t>http://meterec.ntou.edu.tw/Sea-H1.html</w:t>
              </w:r>
            </w:hyperlink>
            <w:r w:rsidRPr="00F6038A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 xml:space="preserve">  *溫差發電：海水表層和深層溫度不同，利用深海和海面之間溫   差來發電。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 xml:space="preserve">  *河流發電：利用水位的高低差把位能轉換成電能。介紹：(見附件二~2圖)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◎川流式發電廠（一河川自然流量運轉，流量太多時無法儲存）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◎調整池式發電廠：有蓄水池蓄水量較川流式發電廠的水壩大。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◎水庫式發電廠：水庫可以儲存一季或一年的水量。如石門水庫、翡翠水庫、霧社壩，而日月潭是利用天然湖泊整理成的。(見附件二~3圖)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◎抽蓄式發電廠（楊水式發電廠）：有兩個蓄水池，一在上游一在下游，可以巡迴使用。如明潭發電廠、大觀發電廠等。(見附件二~4圖)</w:t>
            </w:r>
          </w:p>
        </w:tc>
        <w:tc>
          <w:tcPr>
            <w:tcW w:w="1454" w:type="dxa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30</w:t>
            </w:r>
            <w:r w:rsidRPr="00F6038A">
              <w:rPr>
                <w:rFonts w:ascii="標楷體" w:eastAsia="標楷體" w:hAnsi="標楷體"/>
              </w:rPr>
              <w:t>分鐘</w:t>
            </w:r>
          </w:p>
        </w:tc>
      </w:tr>
      <w:tr w:rsidR="003C4189" w:rsidRPr="00F6038A" w:rsidTr="00A76539">
        <w:tc>
          <w:tcPr>
            <w:tcW w:w="1384" w:type="dxa"/>
            <w:vAlign w:val="center"/>
          </w:tcPr>
          <w:p w:rsidR="003C4189" w:rsidRPr="00F6038A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Pr="00F6038A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探討水力發電的優缺點：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優點：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可以重複使用，取之不盡。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水的成本低。發電廠的湖泊或水庫，也可以作為觀光遊樂區、灌溉水用的水源，並可兼有</w:t>
            </w:r>
            <w:r w:rsidRPr="00F6038A">
              <w:rPr>
                <w:rFonts w:ascii="標楷體" w:eastAsia="標楷體" w:hAnsi="標楷體" w:hint="eastAsia"/>
                <w:bCs/>
                <w:szCs w:val="24"/>
              </w:rPr>
              <w:t>防洪的功能。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水能轉換成電能的效率高。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不會造成空氣汙染。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不排放二氧化碳。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無廢料問題。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水能轉換成電能的效率是</w:t>
            </w:r>
            <w:r w:rsidRPr="00F6038A">
              <w:rPr>
                <w:rFonts w:ascii="標楷體" w:eastAsia="標楷體" w:hAnsi="標楷體" w:hint="eastAsia"/>
                <w:bCs/>
                <w:szCs w:val="24"/>
              </w:rPr>
              <w:t>９０％。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缺點：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建築水壩水庫等費用相當高。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河川地築水壩，會破壞河川生態。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color w:val="FF0000"/>
                <w:szCs w:val="24"/>
              </w:rPr>
              <w:t>海洋發電需要占地大、也有環境傷害問題。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電場設置於偏遠的山區，輸電的路程較遠，損耗電流。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遇到枯水期電廠又沒有抽蓄水力的設備時，就會因水量不足無法發電。</w:t>
            </w:r>
          </w:p>
        </w:tc>
        <w:tc>
          <w:tcPr>
            <w:tcW w:w="1454" w:type="dxa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20</w:t>
            </w:r>
            <w:r w:rsidRPr="00F6038A">
              <w:rPr>
                <w:rFonts w:ascii="標楷體" w:eastAsia="標楷體" w:hAnsi="標楷體"/>
              </w:rPr>
              <w:t>分鐘</w:t>
            </w:r>
          </w:p>
        </w:tc>
      </w:tr>
      <w:tr w:rsidR="003C4189" w:rsidRPr="00F6038A" w:rsidTr="00A76539">
        <w:trPr>
          <w:trHeight w:val="699"/>
        </w:trPr>
        <w:tc>
          <w:tcPr>
            <w:tcW w:w="1384" w:type="dxa"/>
            <w:vAlign w:val="center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  <w:vAlign w:val="center"/>
          </w:tcPr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綜合活動：(見附件二~5圖)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6038A">
              <w:rPr>
                <w:rFonts w:ascii="標楷體" w:eastAsia="標楷體" w:hAnsi="標楷體" w:hint="eastAsia"/>
                <w:color w:val="FF0000"/>
                <w:szCs w:val="24"/>
              </w:rPr>
              <w:t>海洋能發電量大約是全世界每年用電量的五點三倍。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台灣可開發的</w:t>
            </w:r>
            <w:r w:rsidRPr="00F6038A">
              <w:rPr>
                <w:rFonts w:ascii="標楷體" w:eastAsia="標楷體" w:hAnsi="標楷體" w:hint="eastAsia"/>
                <w:color w:val="FF0000"/>
                <w:szCs w:val="24"/>
              </w:rPr>
              <w:t>海洋能</w:t>
            </w:r>
            <w:r w:rsidRPr="00F6038A">
              <w:rPr>
                <w:rFonts w:ascii="標楷體" w:eastAsia="標楷體" w:hAnsi="標楷體" w:hint="eastAsia"/>
                <w:szCs w:val="24"/>
              </w:rPr>
              <w:t>約占年發電量的百分之二十五。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國內科學家積極研究</w:t>
            </w:r>
            <w:r w:rsidRPr="00F6038A">
              <w:rPr>
                <w:rFonts w:ascii="標楷體" w:eastAsia="標楷體" w:hAnsi="標楷體" w:hint="eastAsia"/>
                <w:color w:val="FF0000"/>
                <w:szCs w:val="24"/>
              </w:rPr>
              <w:t>海洋能</w:t>
            </w:r>
            <w:r w:rsidRPr="00F6038A">
              <w:rPr>
                <w:rFonts w:ascii="標楷體" w:eastAsia="標楷體" w:hAnsi="標楷體" w:hint="eastAsia"/>
                <w:szCs w:val="24"/>
              </w:rPr>
              <w:t>，希望台灣有潔淨的再生能源。</w:t>
            </w:r>
          </w:p>
        </w:tc>
        <w:tc>
          <w:tcPr>
            <w:tcW w:w="1454" w:type="dxa"/>
            <w:vAlign w:val="center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10分鐘</w:t>
            </w:r>
          </w:p>
        </w:tc>
      </w:tr>
      <w:tr w:rsidR="003C4189" w:rsidRPr="00F6038A" w:rsidTr="00A76539">
        <w:tc>
          <w:tcPr>
            <w:tcW w:w="1384" w:type="dxa"/>
            <w:vAlign w:val="center"/>
          </w:tcPr>
          <w:p w:rsidR="003C4189" w:rsidRPr="00F6038A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124" w:type="dxa"/>
            <w:gridSpan w:val="4"/>
            <w:tcBorders>
              <w:right w:val="single" w:sz="4" w:space="0" w:color="auto"/>
            </w:tcBorders>
          </w:tcPr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4. 專心聽講、發表踴躍、完成學習單（附件一）</w:t>
            </w:r>
          </w:p>
        </w:tc>
        <w:tc>
          <w:tcPr>
            <w:tcW w:w="1454" w:type="dxa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10分鐘</w:t>
            </w:r>
          </w:p>
        </w:tc>
      </w:tr>
    </w:tbl>
    <w:p w:rsidR="003C4189" w:rsidRPr="00F6038A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</w:rPr>
      </w:pPr>
      <w:r w:rsidRPr="00F6038A">
        <w:rPr>
          <w:rFonts w:ascii="標楷體" w:eastAsia="標楷體" w:hAnsi="標楷體" w:hint="eastAsia"/>
        </w:rPr>
        <w:t>參考資料</w:t>
      </w:r>
      <w:r w:rsidRPr="00F6038A">
        <w:rPr>
          <w:rFonts w:ascii="標楷體" w:eastAsia="標楷體" w:hAnsi="標楷體"/>
        </w:rPr>
        <w:t>：</w:t>
      </w:r>
      <w:r w:rsidRPr="00F6038A">
        <w:rPr>
          <w:rFonts w:ascii="標楷體" w:eastAsia="標楷體" w:hAnsi="標楷體" w:hint="eastAsia"/>
        </w:rPr>
        <w:t>國語日報科學教室、</w:t>
      </w:r>
    </w:p>
    <w:p w:rsidR="003C4189" w:rsidRPr="00F6038A" w:rsidRDefault="003C4189" w:rsidP="003C4189">
      <w:pPr>
        <w:snapToGrid w:val="0"/>
        <w:spacing w:line="500" w:lineRule="exact"/>
        <w:ind w:left="280"/>
        <w:rPr>
          <w:rFonts w:ascii="標楷體" w:eastAsia="標楷體" w:hAnsi="標楷體"/>
        </w:rPr>
      </w:pPr>
      <w:r w:rsidRPr="00F6038A">
        <w:rPr>
          <w:rFonts w:ascii="標楷體" w:eastAsia="標楷體" w:hAnsi="標楷體" w:hint="eastAsia"/>
        </w:rPr>
        <w:t xml:space="preserve">               能源教育教材網站、</w:t>
      </w:r>
    </w:p>
    <w:p w:rsidR="003C4189" w:rsidRPr="00F6038A" w:rsidRDefault="003C4189" w:rsidP="003C4189">
      <w:pPr>
        <w:snapToGrid w:val="0"/>
        <w:spacing w:line="500" w:lineRule="exact"/>
        <w:ind w:left="280"/>
        <w:rPr>
          <w:rFonts w:ascii="標楷體" w:eastAsia="標楷體" w:hAnsi="標楷體"/>
        </w:rPr>
      </w:pPr>
      <w:r w:rsidRPr="00F6038A">
        <w:rPr>
          <w:rFonts w:ascii="標楷體" w:eastAsia="標楷體" w:hAnsi="標楷體" w:hint="eastAsia"/>
          <w:bCs/>
        </w:rPr>
        <w:t>儲能科技人才培育資源中心中小學種子教師培育計畫</w:t>
      </w:r>
      <w:r w:rsidRPr="00F6038A">
        <w:rPr>
          <w:rFonts w:ascii="標楷體" w:eastAsia="標楷體" w:hAnsi="標楷體" w:hint="eastAsia"/>
        </w:rPr>
        <w:t>（林烱暐大同大學光電工程研究所）</w:t>
      </w:r>
    </w:p>
    <w:p w:rsidR="003C4189" w:rsidRPr="00F6038A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6038A" w:rsidRDefault="00F6038A" w:rsidP="003C4189">
      <w:pPr>
        <w:tabs>
          <w:tab w:val="left" w:pos="5760"/>
        </w:tabs>
        <w:snapToGrid w:val="0"/>
        <w:rPr>
          <w:rFonts w:ascii="標楷體" w:eastAsia="標楷體" w:hAnsi="標楷體" w:hint="eastAsia"/>
          <w:sz w:val="28"/>
          <w:szCs w:val="28"/>
        </w:rPr>
      </w:pPr>
    </w:p>
    <w:p w:rsidR="00F6038A" w:rsidRDefault="00F6038A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3C4189" w:rsidRDefault="003C4189" w:rsidP="003C4189">
      <w:pPr>
        <w:tabs>
          <w:tab w:val="left" w:pos="576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232328" w:rsidRPr="00ED68CC" w:rsidRDefault="00A6563B" w:rsidP="00232328">
      <w:pPr>
        <w:jc w:val="center"/>
        <w:rPr>
          <w:rFonts w:ascii="標楷體" w:eastAsia="標楷體"/>
          <w:sz w:val="28"/>
          <w:szCs w:val="28"/>
        </w:rPr>
      </w:pPr>
      <w:r w:rsidRPr="00A6563B">
        <w:rPr>
          <w:rFonts w:ascii="新細明體" w:hAnsi="新細明體" w:cs="Arial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01.4pt;margin-top:341.45pt;width:251.2pt;height:43.2pt;z-index:251657216;mso-height-percent:200;mso-height-percent:200;mso-width-relative:margin;mso-height-relative:margin" filled="f" stroked="f">
            <v:textbox style="mso-next-textbox:#_x0000_s1069;mso-fit-shape-to-text:t">
              <w:txbxContent>
                <w:p w:rsidR="00B70617" w:rsidRPr="006D166E" w:rsidRDefault="00B70617" w:rsidP="006D166E">
                  <w:pPr>
                    <w:rPr>
                      <w:rFonts w:ascii="書法中楷（注音一）" w:eastAsia="書法中楷（注音一）"/>
                      <w:bdr w:val="single" w:sz="4" w:space="0" w:color="auto"/>
                    </w:rPr>
                  </w:pPr>
                  <w:r w:rsidRPr="006D166E">
                    <w:rPr>
                      <w:rFonts w:ascii="書法中楷（注音一）" w:eastAsia="書法中楷（注音一）" w:hint="eastAsia"/>
                      <w:bdr w:val="single" w:sz="4" w:space="0" w:color="auto"/>
                    </w:rPr>
                    <w:t>完成了，好棒!!!給自己歡呼!</w:t>
                  </w:r>
                </w:p>
              </w:txbxContent>
            </v:textbox>
          </v:shape>
        </w:pict>
      </w:r>
      <w:r w:rsidRPr="00A6563B">
        <w:rPr>
          <w:rFonts w:ascii="新細明體" w:hAnsi="新細明體" w:cs="Arial"/>
          <w:noProof/>
          <w:kern w:val="0"/>
          <w:sz w:val="28"/>
          <w:szCs w:val="28"/>
        </w:rPr>
        <w:pict>
          <v:shape id="_x0000_s1075" type="#_x0000_t202" style="position:absolute;left:0;text-align:left;margin-left:-205.85pt;margin-top:235.95pt;width:79.4pt;height:39.75pt;z-index:251659264;mso-width-relative:margin;mso-height-relative:margin" filled="f" stroked="f">
            <v:textbox style="mso-next-textbox:#_x0000_s1075">
              <w:txbxContent>
                <w:p w:rsidR="00B70617" w:rsidRPr="006D166E" w:rsidRDefault="00B70617" w:rsidP="0006092D">
                  <w:pPr>
                    <w:rPr>
                      <w:rFonts w:ascii="書法中楷（注音一）" w:eastAsia="書法中楷（注音一）"/>
                    </w:rPr>
                  </w:pPr>
                  <w:r w:rsidRPr="006D166E">
                    <w:rPr>
                      <w:rFonts w:ascii="書法中楷（注音一）" w:eastAsia="書法中楷（注音一）" w:hint="eastAsia"/>
                    </w:rPr>
                    <w:t>貼紙2</w:t>
                  </w:r>
                </w:p>
              </w:txbxContent>
            </v:textbox>
          </v:shape>
        </w:pict>
      </w:r>
      <w:r w:rsidRPr="00A6563B">
        <w:rPr>
          <w:rFonts w:ascii="新細明體" w:hAnsi="新細明體" w:cs="Arial"/>
          <w:noProof/>
          <w:kern w:val="0"/>
          <w:sz w:val="28"/>
          <w:szCs w:val="28"/>
        </w:rPr>
        <w:pict>
          <v:shape id="_x0000_s1074" type="#_x0000_t202" style="position:absolute;left:0;text-align:left;margin-left:-480.8pt;margin-top:231.45pt;width:79.4pt;height:39.75pt;z-index:251658240;mso-width-relative:margin;mso-height-relative:margin" filled="f" stroked="f">
            <v:textbox style="mso-next-textbox:#_x0000_s1074">
              <w:txbxContent>
                <w:p w:rsidR="00B70617" w:rsidRDefault="00B70617" w:rsidP="0006092D">
                  <w:r w:rsidRPr="006D166E">
                    <w:rPr>
                      <w:rFonts w:ascii="書法中楷（注音一）" w:eastAsia="書法中楷（注音一）" w:hint="eastAsia"/>
                    </w:rPr>
                    <w:t>貼紙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232328" w:rsidRPr="00ED68CC">
        <w:rPr>
          <w:rFonts w:ascii="標楷體" w:eastAsia="標楷體" w:hint="eastAsia"/>
          <w:sz w:val="28"/>
          <w:szCs w:val="28"/>
        </w:rPr>
        <w:t>堵南國小能源課程教學活動設計</w:t>
      </w:r>
    </w:p>
    <w:p w:rsidR="00ED68CC" w:rsidRPr="008B5C94" w:rsidRDefault="00232328" w:rsidP="00ED68CC">
      <w:pPr>
        <w:pStyle w:val="aa"/>
        <w:snapToGrid w:val="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8B5C94">
        <w:rPr>
          <w:rFonts w:ascii="標楷體" w:eastAsia="標楷體" w:hAnsi="標楷體" w:hint="eastAsia"/>
          <w:sz w:val="28"/>
          <w:szCs w:val="28"/>
        </w:rPr>
        <w:t>設計者：三年級教師團隊</w:t>
      </w:r>
      <w:r w:rsidR="00ED68CC" w:rsidRPr="008B5C94">
        <w:rPr>
          <w:rFonts w:ascii="標楷體" w:eastAsia="標楷體" w:hAnsi="標楷體" w:hint="eastAsia"/>
          <w:sz w:val="28"/>
          <w:szCs w:val="28"/>
        </w:rPr>
        <w:t>壹、</w:t>
      </w:r>
      <w:r w:rsidR="003C4189" w:rsidRPr="008B5C94">
        <w:rPr>
          <w:rFonts w:ascii="標楷體" w:eastAsia="標楷體" w:hAnsi="標楷體"/>
          <w:sz w:val="28"/>
          <w:szCs w:val="28"/>
        </w:rPr>
        <w:t>主題名稱：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水來電2</w:t>
      </w:r>
    </w:p>
    <w:p w:rsidR="00ED68CC" w:rsidRPr="008B5C94" w:rsidRDefault="00ED68CC" w:rsidP="00ED68CC">
      <w:pPr>
        <w:pStyle w:val="aa"/>
        <w:snapToGrid w:val="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8B5C94">
        <w:rPr>
          <w:rFonts w:ascii="標楷體" w:eastAsia="標楷體" w:hAnsi="標楷體" w:hint="eastAsia"/>
          <w:sz w:val="28"/>
          <w:szCs w:val="28"/>
        </w:rPr>
        <w:t>貳、</w:t>
      </w:r>
      <w:r w:rsidR="003C4189" w:rsidRPr="008B5C94">
        <w:rPr>
          <w:rFonts w:ascii="標楷體" w:eastAsia="標楷體" w:hAnsi="標楷體"/>
          <w:sz w:val="28"/>
          <w:szCs w:val="28"/>
        </w:rPr>
        <w:t>設計者：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三年級教學團隊</w:t>
      </w:r>
    </w:p>
    <w:p w:rsidR="00ED68CC" w:rsidRPr="008B5C94" w:rsidRDefault="00ED68CC" w:rsidP="00ED68CC">
      <w:pPr>
        <w:pStyle w:val="aa"/>
        <w:snapToGrid w:val="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8B5C94">
        <w:rPr>
          <w:rFonts w:ascii="標楷體" w:eastAsia="標楷體" w:hAnsi="標楷體" w:hint="eastAsia"/>
          <w:sz w:val="28"/>
          <w:szCs w:val="28"/>
        </w:rPr>
        <w:t>參、</w:t>
      </w:r>
      <w:r w:rsidR="003C4189" w:rsidRPr="008B5C94">
        <w:rPr>
          <w:rFonts w:ascii="標楷體" w:eastAsia="標楷體" w:hAnsi="標楷體"/>
          <w:sz w:val="28"/>
          <w:szCs w:val="28"/>
        </w:rPr>
        <w:t>領域主題：自然與生活科技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/社會/環境議題</w:t>
      </w:r>
    </w:p>
    <w:p w:rsidR="00ED68CC" w:rsidRPr="008B5C94" w:rsidRDefault="00ED68CC" w:rsidP="00ED68CC">
      <w:pPr>
        <w:pStyle w:val="aa"/>
        <w:snapToGrid w:val="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8B5C94">
        <w:rPr>
          <w:rFonts w:ascii="標楷體" w:eastAsia="標楷體" w:hAnsi="標楷體" w:hint="eastAsia"/>
          <w:sz w:val="28"/>
          <w:szCs w:val="28"/>
        </w:rPr>
        <w:t>肆、</w:t>
      </w:r>
      <w:r w:rsidR="003C4189" w:rsidRPr="008B5C94">
        <w:rPr>
          <w:rFonts w:ascii="標楷體" w:eastAsia="標楷體" w:hAnsi="標楷體"/>
          <w:sz w:val="28"/>
          <w:szCs w:val="28"/>
        </w:rPr>
        <w:t>教學時間：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2</w:t>
      </w:r>
      <w:r w:rsidR="003C4189" w:rsidRPr="008B5C94">
        <w:rPr>
          <w:rFonts w:ascii="標楷體" w:eastAsia="標楷體" w:hAnsi="標楷體"/>
          <w:sz w:val="28"/>
          <w:szCs w:val="28"/>
        </w:rPr>
        <w:t>節（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1節</w:t>
      </w:r>
      <w:r w:rsidR="003C4189" w:rsidRPr="008B5C94">
        <w:rPr>
          <w:rFonts w:ascii="標楷體" w:eastAsia="標楷體" w:hAnsi="標楷體"/>
          <w:sz w:val="28"/>
          <w:szCs w:val="28"/>
        </w:rPr>
        <w:t>4</w:t>
      </w:r>
      <w:r w:rsidR="003C4189" w:rsidRPr="008B5C94">
        <w:rPr>
          <w:rFonts w:ascii="標楷體" w:eastAsia="標楷體" w:hAnsi="標楷體" w:hint="eastAsia"/>
          <w:sz w:val="28"/>
          <w:szCs w:val="28"/>
        </w:rPr>
        <w:t>0</w:t>
      </w:r>
      <w:r w:rsidR="003C4189" w:rsidRPr="008B5C94">
        <w:rPr>
          <w:rFonts w:ascii="標楷體" w:eastAsia="標楷體" w:hAnsi="標楷體"/>
          <w:sz w:val="28"/>
          <w:szCs w:val="28"/>
        </w:rPr>
        <w:t>分鐘）</w:t>
      </w:r>
    </w:p>
    <w:p w:rsidR="003C4189" w:rsidRPr="00ED68CC" w:rsidRDefault="00ED68CC" w:rsidP="00ED68CC">
      <w:pPr>
        <w:pStyle w:val="aa"/>
        <w:snapToGrid w:val="0"/>
        <w:ind w:leftChars="0" w:left="0"/>
        <w:jc w:val="both"/>
        <w:rPr>
          <w:rFonts w:hAnsi="標楷體"/>
          <w:sz w:val="28"/>
          <w:szCs w:val="28"/>
        </w:rPr>
      </w:pPr>
      <w:r w:rsidRPr="00ED68CC">
        <w:rPr>
          <w:rFonts w:ascii="標楷體" w:eastAsia="標楷體" w:hAnsi="標楷體" w:hint="eastAsia"/>
          <w:sz w:val="28"/>
          <w:szCs w:val="28"/>
        </w:rPr>
        <w:t>伍、</w:t>
      </w:r>
      <w:r w:rsidR="003C4189" w:rsidRPr="00ED68CC">
        <w:rPr>
          <w:rFonts w:ascii="標楷體" w:eastAsia="標楷體" w:hAnsi="標楷體"/>
          <w:sz w:val="28"/>
          <w:szCs w:val="28"/>
        </w:rPr>
        <w:t>設計理念：</w:t>
      </w:r>
    </w:p>
    <w:p w:rsidR="003C4189" w:rsidRPr="00ED68CC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0"/>
        <w:contextualSpacing/>
        <w:rPr>
          <w:rFonts w:ascii="標楷體" w:eastAsia="標楷體" w:hAnsi="標楷體" w:cs="Arial"/>
          <w:kern w:val="0"/>
          <w:sz w:val="28"/>
          <w:szCs w:val="28"/>
        </w:rPr>
      </w:pPr>
      <w:r w:rsidRPr="00ED68CC">
        <w:rPr>
          <w:rFonts w:ascii="標楷體" w:eastAsia="標楷體" w:hAnsi="標楷體" w:cs="Arial" w:hint="eastAsia"/>
          <w:kern w:val="0"/>
          <w:sz w:val="28"/>
          <w:szCs w:val="28"/>
        </w:rPr>
        <w:t>「電」是現代人生活所不可少的「必需品」，產生電的方法有很多，而無污染的發電方式是地球迫切需要的。地球約有四分之三的面積被海洋覆蓋，而台灣島更是被海洋包圍，在能源危機的恐懼中，水力發電不失為一種環保的發電方式。本教案藉由介紹水力發電的原理，讓學生能在這個議題上做更深入的了解，進而善用水資源。</w:t>
      </w:r>
    </w:p>
    <w:p w:rsidR="003C4189" w:rsidRPr="00152CBF" w:rsidRDefault="003C4189" w:rsidP="003C4189">
      <w:pPr>
        <w:widowControl/>
        <w:tabs>
          <w:tab w:val="num" w:pos="360"/>
        </w:tabs>
        <w:spacing w:line="500" w:lineRule="exact"/>
        <w:ind w:leftChars="250" w:left="600" w:firstLineChars="200" w:firstLine="561"/>
        <w:contextualSpacing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7"/>
        <w:gridCol w:w="3960"/>
        <w:gridCol w:w="1440"/>
        <w:gridCol w:w="1080"/>
        <w:gridCol w:w="1454"/>
      </w:tblGrid>
      <w:tr w:rsidR="003C4189" w:rsidRPr="00F6038A" w:rsidTr="007C1E90">
        <w:tc>
          <w:tcPr>
            <w:tcW w:w="2028" w:type="dxa"/>
            <w:gridSpan w:val="2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教學對象</w:t>
            </w:r>
          </w:p>
        </w:tc>
        <w:tc>
          <w:tcPr>
            <w:tcW w:w="3960" w:type="dxa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□低年級■中年級□高年級</w:t>
            </w:r>
          </w:p>
        </w:tc>
        <w:tc>
          <w:tcPr>
            <w:tcW w:w="1440" w:type="dxa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2534" w:type="dxa"/>
            <w:gridSpan w:val="2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80分鐘(2節)</w:t>
            </w:r>
          </w:p>
        </w:tc>
      </w:tr>
      <w:tr w:rsidR="003C4189" w:rsidRPr="00F6038A" w:rsidTr="007C1E90">
        <w:tc>
          <w:tcPr>
            <w:tcW w:w="2028" w:type="dxa"/>
            <w:gridSpan w:val="2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7934" w:type="dxa"/>
            <w:gridSpan w:val="4"/>
          </w:tcPr>
          <w:p w:rsidR="003C4189" w:rsidRPr="00F6038A" w:rsidRDefault="003C4189" w:rsidP="00A76539">
            <w:p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（一）認識水力發電（海洋能源）的原理</w:t>
            </w:r>
            <w:r w:rsidRPr="00F6038A">
              <w:rPr>
                <w:rFonts w:ascii="標楷體" w:eastAsia="標楷體" w:hAnsi="標楷體"/>
              </w:rPr>
              <w:t>。</w:t>
            </w:r>
          </w:p>
          <w:p w:rsidR="003C4189" w:rsidRPr="00F6038A" w:rsidRDefault="003C4189" w:rsidP="00A76539">
            <w:p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（二）了解水力發電的優缺點</w:t>
            </w:r>
            <w:r w:rsidRPr="00F6038A">
              <w:rPr>
                <w:rFonts w:ascii="標楷體" w:eastAsia="標楷體" w:hAnsi="標楷體"/>
              </w:rPr>
              <w:t>。</w:t>
            </w:r>
          </w:p>
        </w:tc>
      </w:tr>
      <w:tr w:rsidR="003C4189" w:rsidRPr="00F6038A" w:rsidTr="007C1E90">
        <w:tc>
          <w:tcPr>
            <w:tcW w:w="2028" w:type="dxa"/>
            <w:gridSpan w:val="2"/>
            <w:vAlign w:val="center"/>
          </w:tcPr>
          <w:p w:rsidR="003C4189" w:rsidRPr="00F6038A" w:rsidRDefault="003C4189" w:rsidP="00A76539">
            <w:pPr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7934" w:type="dxa"/>
            <w:gridSpan w:val="4"/>
          </w:tcPr>
          <w:p w:rsidR="003C4189" w:rsidRPr="00F6038A" w:rsidRDefault="003C4189" w:rsidP="00A76539">
            <w:pPr>
              <w:snapToGrid w:val="0"/>
              <w:ind w:left="36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/>
                </w:rPr>
                <w:t>1-2-4</w:t>
              </w:r>
            </w:smartTag>
            <w:r w:rsidRPr="00F6038A">
              <w:rPr>
                <w:rFonts w:ascii="標楷體" w:eastAsia="標楷體" w:hAnsi="標楷體"/>
              </w:rPr>
              <w:t xml:space="preserve">-2 </w:t>
            </w:r>
            <w:r w:rsidRPr="00F6038A">
              <w:rPr>
                <w:rFonts w:ascii="標楷體" w:eastAsia="標楷體" w:hAnsi="標楷體" w:hint="eastAsia"/>
              </w:rPr>
              <w:t xml:space="preserve"> 運用實驗結果去解釋發生的現象或推測可能發生的事</w:t>
            </w:r>
          </w:p>
          <w:p w:rsidR="003C4189" w:rsidRPr="00F6038A" w:rsidRDefault="003C4189" w:rsidP="00A76539">
            <w:pPr>
              <w:snapToGrid w:val="0"/>
              <w:ind w:left="36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/>
                </w:rPr>
                <w:t>2-2-3</w:t>
              </w:r>
            </w:smartTag>
            <w:r w:rsidRPr="00F6038A">
              <w:rPr>
                <w:rFonts w:ascii="標楷體" w:eastAsia="標楷體" w:hAnsi="標楷體"/>
              </w:rPr>
              <w:t xml:space="preserve">-2 </w:t>
            </w:r>
            <w:r w:rsidRPr="00F6038A">
              <w:rPr>
                <w:rFonts w:ascii="標楷體" w:eastAsia="標楷體" w:hAnsi="標楷體" w:hint="eastAsia"/>
              </w:rPr>
              <w:t xml:space="preserve"> 認識水的性質與其重要性</w:t>
            </w:r>
          </w:p>
          <w:p w:rsidR="003C4189" w:rsidRPr="00F6038A" w:rsidRDefault="003C4189" w:rsidP="008B5C94">
            <w:pPr>
              <w:snapToGrid w:val="0"/>
              <w:ind w:left="36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6038A">
                <w:rPr>
                  <w:rFonts w:ascii="標楷體" w:eastAsia="標楷體" w:hAnsi="標楷體"/>
                </w:rPr>
                <w:t>5-2-1</w:t>
              </w:r>
            </w:smartTag>
            <w:r w:rsidRPr="00F6038A">
              <w:rPr>
                <w:rFonts w:ascii="標楷體" w:eastAsia="標楷體" w:hAnsi="標楷體"/>
              </w:rPr>
              <w:t xml:space="preserve">-2 </w:t>
            </w:r>
            <w:r w:rsidRPr="00F6038A">
              <w:rPr>
                <w:rFonts w:ascii="標楷體" w:eastAsia="標楷體" w:hAnsi="標楷體" w:hint="eastAsia"/>
              </w:rPr>
              <w:t xml:space="preserve"> 能由探討活動獲得發現和新的認知，培養出信心及樂趣</w:t>
            </w:r>
          </w:p>
        </w:tc>
      </w:tr>
      <w:tr w:rsidR="003C4189" w:rsidRPr="00F6038A" w:rsidTr="007C1E90">
        <w:tc>
          <w:tcPr>
            <w:tcW w:w="2028" w:type="dxa"/>
            <w:gridSpan w:val="2"/>
            <w:vAlign w:val="center"/>
          </w:tcPr>
          <w:p w:rsidR="003C4189" w:rsidRPr="00F6038A" w:rsidRDefault="003C4189" w:rsidP="00A76539">
            <w:pPr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教學材料準備</w:t>
            </w:r>
          </w:p>
        </w:tc>
        <w:tc>
          <w:tcPr>
            <w:tcW w:w="7934" w:type="dxa"/>
            <w:gridSpan w:val="4"/>
          </w:tcPr>
          <w:p w:rsidR="003C4189" w:rsidRPr="00F6038A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每組直流電馬達、轉動軸、大型塑膠瓶以及LED燈，自行準備製作葉片材</w:t>
            </w:r>
          </w:p>
          <w:p w:rsidR="003C4189" w:rsidRPr="00F6038A" w:rsidRDefault="003C4189" w:rsidP="003C4189">
            <w:pPr>
              <w:numPr>
                <w:ilvl w:val="0"/>
                <w:numId w:val="43"/>
              </w:numPr>
              <w:snapToGrid w:val="0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水力發電機組</w:t>
            </w:r>
          </w:p>
        </w:tc>
      </w:tr>
      <w:tr w:rsidR="003C4189" w:rsidRPr="00F6038A" w:rsidTr="007C1E90">
        <w:trPr>
          <w:trHeight w:val="699"/>
        </w:trPr>
        <w:tc>
          <w:tcPr>
            <w:tcW w:w="1951" w:type="dxa"/>
            <w:vAlign w:val="center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教學活動</w:t>
            </w:r>
          </w:p>
        </w:tc>
        <w:tc>
          <w:tcPr>
            <w:tcW w:w="6557" w:type="dxa"/>
            <w:gridSpan w:val="4"/>
            <w:tcBorders>
              <w:right w:val="single" w:sz="4" w:space="0" w:color="auto"/>
            </w:tcBorders>
            <w:vAlign w:val="center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活動說明</w:t>
            </w:r>
          </w:p>
        </w:tc>
        <w:tc>
          <w:tcPr>
            <w:tcW w:w="1454" w:type="dxa"/>
            <w:vAlign w:val="center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/>
              </w:rPr>
              <w:t>教學時間</w:t>
            </w:r>
          </w:p>
        </w:tc>
      </w:tr>
      <w:tr w:rsidR="003C4189" w:rsidRPr="00F6038A" w:rsidTr="007C1E90">
        <w:tc>
          <w:tcPr>
            <w:tcW w:w="1951" w:type="dxa"/>
            <w:vAlign w:val="center"/>
          </w:tcPr>
          <w:p w:rsidR="003C4189" w:rsidRPr="00F6038A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一、引起動機</w:t>
            </w:r>
          </w:p>
        </w:tc>
        <w:tc>
          <w:tcPr>
            <w:tcW w:w="6557" w:type="dxa"/>
            <w:gridSpan w:val="4"/>
            <w:tcBorders>
              <w:right w:val="single" w:sz="4" w:space="0" w:color="auto"/>
            </w:tcBorders>
          </w:tcPr>
          <w:p w:rsidR="003C4189" w:rsidRPr="00F6038A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/>
                <w:szCs w:val="24"/>
              </w:rPr>
              <w:t>展示水力發電組，讓學生</w:t>
            </w:r>
            <w:r w:rsidRPr="00F6038A">
              <w:rPr>
                <w:rFonts w:ascii="標楷體" w:eastAsia="標楷體" w:hAnsi="標楷體" w:hint="eastAsia"/>
                <w:szCs w:val="24"/>
              </w:rPr>
              <w:t>一找為什麼LED燈為亮呢？</w:t>
            </w:r>
          </w:p>
          <w:p w:rsidR="003C4189" w:rsidRPr="00F6038A" w:rsidRDefault="003C4189" w:rsidP="003C4189">
            <w:pPr>
              <w:pStyle w:val="a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引導學生注意水流動的方向，並且如何帶動水渦輪轉動。</w:t>
            </w:r>
          </w:p>
        </w:tc>
        <w:tc>
          <w:tcPr>
            <w:tcW w:w="1454" w:type="dxa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10</w:t>
            </w:r>
            <w:r w:rsidRPr="00F6038A">
              <w:rPr>
                <w:rFonts w:ascii="標楷體" w:eastAsia="標楷體" w:hAnsi="標楷體"/>
              </w:rPr>
              <w:t>分鐘</w:t>
            </w:r>
          </w:p>
        </w:tc>
      </w:tr>
      <w:tr w:rsidR="003C4189" w:rsidRPr="00F6038A" w:rsidTr="007C1E90">
        <w:tc>
          <w:tcPr>
            <w:tcW w:w="1951" w:type="dxa"/>
            <w:vAlign w:val="center"/>
          </w:tcPr>
          <w:p w:rsidR="003C4189" w:rsidRPr="00F6038A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二、課程內容</w:t>
            </w:r>
          </w:p>
        </w:tc>
        <w:tc>
          <w:tcPr>
            <w:tcW w:w="6557" w:type="dxa"/>
            <w:gridSpan w:val="4"/>
            <w:tcBorders>
              <w:right w:val="single" w:sz="4" w:space="0" w:color="auto"/>
            </w:tcBorders>
          </w:tcPr>
          <w:p w:rsidR="003C4189" w:rsidRPr="00F6038A" w:rsidRDefault="003C4189" w:rsidP="00A7653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實驗操作教學：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1.以小組方式進行水力發電機組裝。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2.可以讓孩子自由設計水渦輪的葉片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 xml:space="preserve">   如用紙盒、保特瓶、發泡海綿和湯匙等製作葉片。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/>
                <w:szCs w:val="24"/>
              </w:rPr>
              <w:t>示意圖</w:t>
            </w:r>
          </w:p>
          <w:tbl>
            <w:tblPr>
              <w:tblW w:w="6468" w:type="dxa"/>
              <w:tblInd w:w="94" w:type="dxa"/>
              <w:tblLayout w:type="fixed"/>
              <w:tblLook w:val="01E0"/>
            </w:tblPr>
            <w:tblGrid>
              <w:gridCol w:w="2994"/>
              <w:gridCol w:w="3474"/>
            </w:tblGrid>
            <w:tr w:rsidR="003C4189" w:rsidRPr="00F6038A" w:rsidTr="00A76539">
              <w:trPr>
                <w:trHeight w:val="3585"/>
              </w:trPr>
              <w:tc>
                <w:tcPr>
                  <w:tcW w:w="2994" w:type="dxa"/>
                </w:tcPr>
                <w:p w:rsidR="003C4189" w:rsidRPr="00F6038A" w:rsidRDefault="003C4189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 w:rsidRPr="00F6038A">
                    <w:rPr>
                      <w:rFonts w:ascii="Arial" w:eastAsia="標楷體" w:hAnsi="Arial" w:hint="eastAsia"/>
                    </w:rPr>
                    <w:t>1.</w:t>
                  </w:r>
                  <w:r w:rsidRPr="00F6038A">
                    <w:rPr>
                      <w:rFonts w:ascii="Arial" w:eastAsia="標楷體" w:hAnsi="Arial" w:hint="eastAsia"/>
                    </w:rPr>
                    <w:t>馬達接</w:t>
                  </w:r>
                  <w:r w:rsidRPr="00F6038A">
                    <w:rPr>
                      <w:rFonts w:ascii="Arial" w:eastAsia="標楷體" w:hAnsi="Arial" w:hint="eastAsia"/>
                    </w:rPr>
                    <w:t>LED</w:t>
                  </w:r>
                  <w:r w:rsidRPr="00F6038A">
                    <w:rPr>
                      <w:rFonts w:ascii="Arial" w:eastAsia="標楷體" w:hAnsi="Arial" w:hint="eastAsia"/>
                    </w:rPr>
                    <w:t>燈。</w:t>
                  </w:r>
                </w:p>
                <w:p w:rsidR="003C4189" w:rsidRPr="00F6038A" w:rsidRDefault="00ED68CC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 w:rsidRPr="00F6038A">
                    <w:rPr>
                      <w:rFonts w:ascii="Arial" w:eastAsia="標楷體" w:hAnsi="Arial"/>
                      <w:noProof/>
                    </w:rPr>
                    <w:drawing>
                      <wp:inline distT="0" distB="0" distL="0" distR="0">
                        <wp:extent cx="1464310" cy="194310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431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4" w:type="dxa"/>
                </w:tcPr>
                <w:p w:rsidR="003C4189" w:rsidRPr="00F6038A" w:rsidRDefault="003C4189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 w:rsidRPr="00F6038A">
                    <w:rPr>
                      <w:rFonts w:ascii="Arial" w:eastAsia="標楷體" w:hAnsi="Arial" w:hint="eastAsia"/>
                    </w:rPr>
                    <w:t>2.</w:t>
                  </w:r>
                  <w:r w:rsidRPr="00F6038A">
                    <w:rPr>
                      <w:rFonts w:ascii="Arial" w:eastAsia="標楷體" w:hAnsi="Arial" w:hint="eastAsia"/>
                    </w:rPr>
                    <w:t>裝上學生自製的葉片。</w:t>
                  </w:r>
                </w:p>
                <w:p w:rsidR="003C4189" w:rsidRPr="00F6038A" w:rsidRDefault="003C4189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 w:rsidRPr="00F6038A">
                    <w:rPr>
                      <w:rFonts w:ascii="Arial" w:eastAsia="標楷體" w:hAnsi="Arial" w:hint="eastAsia"/>
                    </w:rPr>
                    <w:t>3.</w:t>
                  </w:r>
                  <w:r w:rsidRPr="00F6038A">
                    <w:rPr>
                      <w:rFonts w:ascii="Arial" w:eastAsia="標楷體" w:hAnsi="Arial" w:hint="eastAsia"/>
                    </w:rPr>
                    <w:t>將葉片盛水容器上，並將馬達固定在容器表面。</w:t>
                  </w:r>
                </w:p>
                <w:p w:rsidR="003C4189" w:rsidRPr="00F6038A" w:rsidRDefault="003C4189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 w:rsidRPr="00F6038A">
                    <w:rPr>
                      <w:rFonts w:ascii="Arial" w:eastAsia="標楷體" w:hAnsi="Arial" w:hint="eastAsia"/>
                    </w:rPr>
                    <w:t>4..</w:t>
                  </w:r>
                  <w:r w:rsidRPr="00F6038A">
                    <w:rPr>
                      <w:rFonts w:ascii="Arial" w:eastAsia="標楷體" w:hAnsi="Arial" w:hint="eastAsia"/>
                    </w:rPr>
                    <w:t>將水澆至葉片，</w:t>
                  </w:r>
                  <w:r w:rsidRPr="00F6038A">
                    <w:rPr>
                      <w:rFonts w:ascii="Arial" w:eastAsia="標楷體" w:hAnsi="Arial" w:hint="eastAsia"/>
                    </w:rPr>
                    <w:t>LED</w:t>
                  </w:r>
                  <w:r w:rsidRPr="00F6038A">
                    <w:rPr>
                      <w:rFonts w:ascii="Arial" w:eastAsia="標楷體" w:hAnsi="Arial" w:hint="eastAsia"/>
                    </w:rPr>
                    <w:t>燈亮了。</w:t>
                  </w:r>
                </w:p>
                <w:p w:rsidR="003C4189" w:rsidRPr="00F6038A" w:rsidRDefault="00A6563B" w:rsidP="00A76539">
                  <w:pPr>
                    <w:pStyle w:val="Web"/>
                    <w:snapToGrid w:val="0"/>
                    <w:spacing w:before="0" w:after="0"/>
                    <w:rPr>
                      <w:rFonts w:ascii="Arial" w:eastAsia="標楷體" w:hAnsi="Arial"/>
                    </w:rPr>
                  </w:pPr>
                  <w:r w:rsidRPr="00F6038A">
                    <w:rPr>
                      <w:rFonts w:ascii="Arial" w:eastAsia="標楷體" w:hAnsi="Arial"/>
                      <w:noProof/>
                    </w:rPr>
                    <w:pict>
                      <v:shape id="_x0000_s1189" type="#_x0000_t32" style="position:absolute;margin-left:58.1pt;margin-top:-.8pt;width:.05pt;height:40.5pt;flip:y;z-index:251692032" o:connectortype="straight" strokecolor="red" strokeweight="3.75pt">
                        <v:shadow type="perspective" color="#622423" opacity=".5" offset="1pt" offset2="-1pt"/>
                      </v:shape>
                    </w:pict>
                  </w:r>
                  <w:r w:rsidR="00ED68CC" w:rsidRPr="00F6038A">
                    <w:rPr>
                      <w:rFonts w:ascii="Arial" w:eastAsia="標楷體" w:hAnsi="Arial"/>
                      <w:noProof/>
                    </w:rPr>
                    <w:drawing>
                      <wp:inline distT="0" distB="0" distL="0" distR="0">
                        <wp:extent cx="1403985" cy="1513205"/>
                        <wp:effectExtent l="1905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985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3. 以不同水位落差進行水力發電實驗，觀察LED燈是否能亮。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4. 以不同的水流量(以瓶口大小不同的保特瓶進行控制)進行水力發電實驗，觀察觀察LED燈變化情形。教師亦可以伏特計代替LED燈。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5.分組討論並將實驗觀察進行簡易分享。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6.看看誰最棒</w:t>
            </w:r>
            <w:r w:rsidRPr="00F6038A">
              <w:rPr>
                <w:rFonts w:ascii="標楷體" w:eastAsia="標楷體" w:hAnsi="標楷體"/>
                <w:szCs w:val="24"/>
              </w:rPr>
              <w:br/>
            </w:r>
            <w:r w:rsidRPr="00F6038A">
              <w:rPr>
                <w:rFonts w:ascii="標楷體" w:eastAsia="標楷體" w:hAnsi="標楷體" w:hint="eastAsia"/>
                <w:szCs w:val="24"/>
              </w:rPr>
              <w:t>每組的輪子上的葉片是不一樣的，學生分組競賽，看看哪一組組裝的水力發電組的外型最酷炫，發電最穩定。</w:t>
            </w:r>
          </w:p>
        </w:tc>
        <w:tc>
          <w:tcPr>
            <w:tcW w:w="1454" w:type="dxa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40</w:t>
            </w:r>
            <w:r w:rsidRPr="00F6038A">
              <w:rPr>
                <w:rFonts w:ascii="標楷體" w:eastAsia="標楷體" w:hAnsi="標楷體"/>
              </w:rPr>
              <w:t>分鐘</w:t>
            </w: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15分鐘</w:t>
            </w:r>
          </w:p>
        </w:tc>
      </w:tr>
      <w:tr w:rsidR="003C4189" w:rsidRPr="00F6038A" w:rsidTr="007C1E90">
        <w:tc>
          <w:tcPr>
            <w:tcW w:w="1951" w:type="dxa"/>
            <w:vAlign w:val="center"/>
          </w:tcPr>
          <w:p w:rsidR="003C4189" w:rsidRPr="00F6038A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7" w:type="dxa"/>
            <w:gridSpan w:val="4"/>
            <w:tcBorders>
              <w:right w:val="single" w:sz="4" w:space="0" w:color="auto"/>
            </w:tcBorders>
          </w:tcPr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綜合活動：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1.</w:t>
            </w:r>
            <w:r w:rsidRPr="00F6038A">
              <w:rPr>
                <w:rFonts w:ascii="標楷體" w:eastAsia="標楷體" w:hAnsi="標楷體"/>
                <w:szCs w:val="24"/>
              </w:rPr>
              <w:t>學生看風力發電機和水力發電機的照片，討論讓這二種發電機共同的特微是什麼。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2.</w:t>
            </w:r>
            <w:r w:rsidRPr="00F6038A">
              <w:rPr>
                <w:rFonts w:ascii="標楷體" w:eastAsia="標楷體" w:hAnsi="標楷體"/>
                <w:szCs w:val="24"/>
              </w:rPr>
              <w:t>解釋說輪子是將風和水中的動能轉換成機械能的工具。</w:t>
            </w:r>
          </w:p>
          <w:p w:rsidR="003C4189" w:rsidRPr="00F6038A" w:rsidRDefault="003C4189" w:rsidP="00F6038A">
            <w:pPr>
              <w:pStyle w:val="aa"/>
              <w:snapToGrid w:val="0"/>
              <w:ind w:leftChars="0"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3.</w:t>
            </w:r>
            <w:r w:rsidRPr="00F6038A">
              <w:rPr>
                <w:rFonts w:ascii="標楷體" w:eastAsia="標楷體" w:hAnsi="標楷體"/>
                <w:szCs w:val="24"/>
              </w:rPr>
              <w:t>讓學生討論是否有什麼方法可以讓輪子轉動。</w:t>
            </w:r>
            <w:r w:rsidRPr="00F6038A">
              <w:rPr>
                <w:rFonts w:ascii="標楷體" w:eastAsia="標楷體" w:hAnsi="標楷體" w:hint="eastAsia"/>
                <w:szCs w:val="24"/>
              </w:rPr>
              <w:br/>
            </w:r>
            <w:r w:rsidRPr="00F6038A">
              <w:rPr>
                <w:rFonts w:ascii="標楷體" w:eastAsia="標楷體" w:hAnsi="標楷體"/>
                <w:szCs w:val="24"/>
              </w:rPr>
              <w:t>是借用大自然的各種力量，如風力、水力、石油燃燒等等方法運作發電機。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hint="eastAsia"/>
                <w:szCs w:val="24"/>
              </w:rPr>
              <w:t>4.討論人類利用不同的能源使發電機轉動時，對環境是否有何影響</w:t>
            </w:r>
          </w:p>
        </w:tc>
        <w:tc>
          <w:tcPr>
            <w:tcW w:w="1454" w:type="dxa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15</w:t>
            </w:r>
            <w:r w:rsidRPr="00F6038A">
              <w:rPr>
                <w:rFonts w:ascii="標楷體" w:eastAsia="標楷體" w:hAnsi="標楷體"/>
              </w:rPr>
              <w:t>分鐘</w:t>
            </w:r>
          </w:p>
        </w:tc>
      </w:tr>
      <w:tr w:rsidR="003C4189" w:rsidRPr="00F6038A" w:rsidTr="007C1E90">
        <w:tc>
          <w:tcPr>
            <w:tcW w:w="1951" w:type="dxa"/>
            <w:vAlign w:val="center"/>
          </w:tcPr>
          <w:p w:rsidR="003C4189" w:rsidRPr="00F6038A" w:rsidRDefault="003C4189" w:rsidP="00A7653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F6038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6557" w:type="dxa"/>
            <w:gridSpan w:val="4"/>
            <w:tcBorders>
              <w:right w:val="single" w:sz="4" w:space="0" w:color="auto"/>
            </w:tcBorders>
          </w:tcPr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cs="細明體" w:hint="eastAsia"/>
                <w:szCs w:val="24"/>
              </w:rPr>
              <w:t>1.</w:t>
            </w:r>
            <w:r w:rsidRPr="00F6038A">
              <w:rPr>
                <w:rFonts w:ascii="標楷體" w:eastAsia="標楷體" w:hAnsi="標楷體"/>
                <w:szCs w:val="24"/>
              </w:rPr>
              <w:t>學生可以製作出模型渦輪機嗎？</w:t>
            </w:r>
          </w:p>
          <w:p w:rsidR="003C4189" w:rsidRPr="00F6038A" w:rsidRDefault="003C4189" w:rsidP="00A76539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F6038A">
              <w:rPr>
                <w:rFonts w:ascii="標楷體" w:eastAsia="標楷體" w:hAnsi="標楷體" w:cs="細明體" w:hint="eastAsia"/>
                <w:szCs w:val="24"/>
              </w:rPr>
              <w:t>2.</w:t>
            </w:r>
            <w:r w:rsidRPr="00F6038A">
              <w:rPr>
                <w:rFonts w:ascii="標楷體" w:eastAsia="標楷體" w:hAnsi="標楷體"/>
                <w:szCs w:val="24"/>
              </w:rPr>
              <w:t>學生仔細觀察並細心回答問題的程度</w:t>
            </w:r>
            <w:r w:rsidRPr="00F6038A">
              <w:rPr>
                <w:rFonts w:ascii="標楷體" w:eastAsia="標楷體" w:hAnsi="標楷體"/>
                <w:szCs w:val="24"/>
              </w:rPr>
              <w:br/>
            </w:r>
            <w:r w:rsidRPr="00F6038A">
              <w:rPr>
                <w:rFonts w:ascii="標楷體" w:eastAsia="標楷體" w:hAnsi="標楷體" w:cs="細明體" w:hint="eastAsia"/>
                <w:szCs w:val="24"/>
              </w:rPr>
              <w:t>3.</w:t>
            </w:r>
            <w:r w:rsidRPr="00F6038A">
              <w:rPr>
                <w:rFonts w:ascii="標楷體" w:eastAsia="標楷體" w:hAnsi="標楷體"/>
                <w:szCs w:val="24"/>
              </w:rPr>
              <w:t>學生能夠口頭回答問題</w:t>
            </w:r>
          </w:p>
        </w:tc>
        <w:tc>
          <w:tcPr>
            <w:tcW w:w="1454" w:type="dxa"/>
          </w:tcPr>
          <w:p w:rsidR="003C4189" w:rsidRPr="00F6038A" w:rsidRDefault="003C4189" w:rsidP="00A7653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C4189" w:rsidRPr="00F6038A" w:rsidRDefault="003C4189" w:rsidP="003C4189">
      <w:pPr>
        <w:numPr>
          <w:ilvl w:val="0"/>
          <w:numId w:val="42"/>
        </w:numPr>
        <w:snapToGrid w:val="0"/>
        <w:spacing w:line="500" w:lineRule="exact"/>
        <w:rPr>
          <w:rFonts w:ascii="標楷體" w:eastAsia="標楷體" w:hAnsi="標楷體"/>
        </w:rPr>
      </w:pPr>
      <w:r w:rsidRPr="00F6038A">
        <w:rPr>
          <w:rFonts w:ascii="標楷體" w:eastAsia="標楷體" w:hAnsi="標楷體" w:hint="eastAsia"/>
        </w:rPr>
        <w:t>參考資料</w:t>
      </w:r>
      <w:r w:rsidRPr="00F6038A">
        <w:rPr>
          <w:rFonts w:ascii="標楷體" w:eastAsia="標楷體" w:hAnsi="標楷體"/>
        </w:rPr>
        <w:t>：</w:t>
      </w:r>
    </w:p>
    <w:p w:rsidR="003C4189" w:rsidRPr="00F6038A" w:rsidRDefault="003C4189" w:rsidP="003C4189">
      <w:pPr>
        <w:snapToGrid w:val="0"/>
        <w:spacing w:line="500" w:lineRule="exact"/>
        <w:ind w:left="280"/>
        <w:rPr>
          <w:rFonts w:ascii="標楷體" w:eastAsia="標楷體" w:hAnsi="標楷體" w:cs="華康中黑體"/>
          <w:color w:val="000000"/>
          <w:kern w:val="0"/>
        </w:rPr>
      </w:pPr>
      <w:r w:rsidRPr="00F6038A">
        <w:rPr>
          <w:rFonts w:ascii="標楷體" w:eastAsia="標楷體" w:hAnsi="標楷體" w:cs="華康中黑體" w:hint="eastAsia"/>
          <w:color w:val="000000"/>
          <w:kern w:val="0"/>
        </w:rPr>
        <w:t>中華太陽能聯誼會-水力發電。檢索日期：</w:t>
      </w:r>
      <w:smartTag w:uri="urn:schemas-microsoft-com:office:smarttags" w:element="chsdate">
        <w:smartTagPr>
          <w:attr w:name="Year" w:val="2011"/>
          <w:attr w:name="Month" w:val="4"/>
          <w:attr w:name="Day" w:val="20"/>
          <w:attr w:name="IsLunarDate" w:val="False"/>
          <w:attr w:name="IsROCDate" w:val="False"/>
        </w:smartTagPr>
        <w:r w:rsidRPr="00F6038A">
          <w:rPr>
            <w:rFonts w:ascii="標楷體" w:eastAsia="標楷體" w:hAnsi="標楷體" w:cs="華康中黑體" w:hint="eastAsia"/>
            <w:color w:val="000000"/>
            <w:kern w:val="0"/>
          </w:rPr>
          <w:t>2011/4/20</w:t>
        </w:r>
      </w:smartTag>
      <w:r w:rsidRPr="00F6038A">
        <w:rPr>
          <w:rFonts w:ascii="標楷體" w:eastAsia="標楷體" w:hAnsi="標楷體" w:cs="華康中黑體" w:hint="eastAsia"/>
          <w:color w:val="000000"/>
          <w:kern w:val="0"/>
        </w:rPr>
        <w:t>。取自</w:t>
      </w:r>
      <w:hyperlink r:id="rId28" w:history="1">
        <w:r w:rsidRPr="00F6038A">
          <w:rPr>
            <w:rStyle w:val="af1"/>
            <w:rFonts w:ascii="標楷體" w:eastAsia="標楷體" w:hAnsi="標楷體" w:cs="華康中黑體"/>
            <w:kern w:val="0"/>
          </w:rPr>
          <w:t>http://www.solar-i.com/hyd.htm</w:t>
        </w:r>
      </w:hyperlink>
    </w:p>
    <w:p w:rsidR="003C4189" w:rsidRDefault="003C4189" w:rsidP="003C4189">
      <w:pPr>
        <w:snapToGrid w:val="0"/>
        <w:spacing w:line="500" w:lineRule="exact"/>
        <w:ind w:left="280"/>
        <w:rPr>
          <w:rFonts w:ascii="華康POP1體W5" w:eastAsia="華康POP1體W5" w:hAnsi="標楷體" w:cs="華康中黑體"/>
          <w:color w:val="000000"/>
          <w:kern w:val="0"/>
          <w:sz w:val="40"/>
          <w:szCs w:val="40"/>
        </w:rPr>
      </w:pPr>
      <w:r w:rsidRPr="00F6038A">
        <w:rPr>
          <w:rFonts w:ascii="標楷體" w:eastAsia="標楷體" w:hAnsi="標楷體" w:cs="華康中黑體"/>
          <w:color w:val="000000"/>
          <w:kern w:val="0"/>
        </w:rPr>
        <w:br w:type="page"/>
      </w:r>
      <w:r>
        <w:rPr>
          <w:rFonts w:ascii="華康POP1體W5" w:eastAsia="華康POP1體W5" w:hAnsi="標楷體" w:cs="華康中黑體" w:hint="eastAsia"/>
          <w:color w:val="000000"/>
          <w:kern w:val="0"/>
          <w:sz w:val="40"/>
          <w:szCs w:val="40"/>
        </w:rPr>
        <w:t>水力發電</w:t>
      </w:r>
      <w:r w:rsidRPr="006D4BAC">
        <w:rPr>
          <w:rFonts w:ascii="華康POP1體W5" w:eastAsia="華康POP1體W5" w:hAnsi="標楷體" w:cs="華康中黑體" w:hint="eastAsia"/>
          <w:color w:val="000000"/>
          <w:kern w:val="0"/>
          <w:sz w:val="40"/>
          <w:szCs w:val="40"/>
        </w:rPr>
        <w:t>記錄學習單</w:t>
      </w:r>
    </w:p>
    <w:p w:rsidR="003C4189" w:rsidRPr="00145F93" w:rsidRDefault="003C4189" w:rsidP="003C4189">
      <w:pPr>
        <w:spacing w:line="360" w:lineRule="auto"/>
        <w:rPr>
          <w:rFonts w:ascii="標楷體" w:eastAsia="標楷體" w:hAnsi="標楷體" w:cs="華康中黑體"/>
        </w:rPr>
      </w:pPr>
      <w:r>
        <w:rPr>
          <w:rFonts w:ascii="標楷體" w:eastAsia="標楷體" w:hAnsi="標楷體" w:cs="華康中黑體" w:hint="eastAsia"/>
        </w:rPr>
        <w:sym w:font="Wingdings" w:char="F026"/>
      </w:r>
      <w:r>
        <w:rPr>
          <w:rFonts w:ascii="標楷體" w:eastAsia="標楷體" w:hAnsi="標楷體" w:cs="華康中黑體" w:hint="eastAsia"/>
        </w:rPr>
        <w:t xml:space="preserve">　高度比較　　　　　　　　　　　　　　　　　　　</w:t>
      </w:r>
    </w:p>
    <w:p w:rsidR="003C4189" w:rsidRDefault="00ED68CC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868680</wp:posOffset>
            </wp:positionV>
            <wp:extent cx="1314450" cy="1657350"/>
            <wp:effectExtent l="19050" t="0" r="0" b="0"/>
            <wp:wrapNone/>
            <wp:docPr id="164" name="圖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38300" cy="1257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63B">
        <w:rPr>
          <w:rFonts w:ascii="標楷體" w:eastAsia="標楷體" w:hAnsi="標楷體" w:cs="華康中黑體"/>
          <w:noProof/>
          <w:u w:val="single"/>
        </w:rPr>
        <w:pict>
          <v:line id="_x0000_s1166" style="position:absolute;z-index:251675648;mso-position-horizontal-relative:text;mso-position-vertical-relative:text" from="3in,6.85pt" to="3in,261pt" strokeweight="1.5pt">
            <v:stroke dashstyle="dash"/>
          </v:line>
        </w:pict>
      </w: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 id="_x0000_s1162" style="position:absolute;margin-left:90pt;margin-top:11pt;width:19.5pt;height:121.5pt;z-index:251671552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rect id="_x0000_s1187" style="position:absolute;margin-left:387pt;margin-top:18pt;width:36pt;height:81pt;z-index:251689984" stroked="f">
            <v:textbox style="layout-flow:vertical-ideographic;mso-next-textbox:#_x0000_s1187">
              <w:txbxContent>
                <w:p w:rsidR="00B70617" w:rsidRPr="00D151E9" w:rsidRDefault="00B70617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高度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0"/>
                      <w:attr w:name="UnitName" w:val="公尺"/>
                    </w:smartTagPr>
                    <w:r>
                      <w:rPr>
                        <w:rFonts w:ascii="標楷體" w:eastAsia="標楷體" w:hAnsi="標楷體" w:hint="eastAsia"/>
                      </w:rPr>
                      <w:t>１公尺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85" style="position:absolute;margin-left:324pt;margin-top:0;width:19.5pt;height:90pt;flip:x;z-index:251687936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84" style="position:absolute;margin-left:333pt;margin-top:9pt;width:19.5pt;height:81pt;flip:x;z-index:251686912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83" style="position:absolute;margin-left:342pt;margin-top:18pt;width:19.5pt;height:1in;flip:x;z-index:251685888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64" style="position:absolute;margin-left:108pt;margin-top:0;width:19.5pt;height:121.5pt;z-index:251673600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63" style="position:absolute;margin-left:99pt;margin-top:9pt;width:19.5pt;height:121.5pt;z-index:251672576;mso-position-horizontal:absolute;mso-position-vertical:absolute" coordsize="390,2430" path="m,300c60,150,120,,180,300v60,300,150,1470,180,1800c390,2430,375,2355,360,2280e" filled="f">
            <v:path arrowok="t"/>
          </v:shape>
        </w:pict>
      </w: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line id="_x0000_s1186" style="position:absolute;z-index:251688960" from="5in,9pt" to="5in,54pt">
            <v:stroke startarrow="block" endarrow="block"/>
          </v:line>
        </w:pict>
      </w:r>
      <w:r>
        <w:rPr>
          <w:rFonts w:ascii="標楷體" w:eastAsia="標楷體" w:hAnsi="標楷體" w:cs="華康中黑體"/>
          <w:noProof/>
          <w:u w:val="single"/>
        </w:rPr>
        <w:pict>
          <v:rect id="_x0000_s1165" style="position:absolute;margin-left:45pt;margin-top:9pt;width:36pt;height:81pt;z-index:251674624" stroked="f">
            <v:textbox style="layout-flow:vertical-ideographic">
              <w:txbxContent>
                <w:p w:rsidR="00B70617" w:rsidRPr="00D151E9" w:rsidRDefault="00B70617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高度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0"/>
                      <w:attr w:name="UnitName" w:val="公尺"/>
                    </w:smartTagPr>
                    <w:r>
                      <w:rPr>
                        <w:rFonts w:ascii="標楷體" w:eastAsia="標楷體" w:hAnsi="標楷體" w:hint="eastAsia"/>
                      </w:rPr>
                      <w:t>２公尺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標楷體" w:eastAsia="標楷體" w:hAnsi="標楷體" w:cs="華康中黑體"/>
          <w:noProof/>
          <w:u w:val="single"/>
        </w:rPr>
        <w:pict>
          <v:line id="_x0000_s1161" style="position:absolute;z-index:251670528" from="90pt,11.4pt" to="90pt,90pt">
            <v:stroke startarrow="block" endarrow="block"/>
          </v:line>
        </w:pict>
      </w: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82" type="#_x0000_t16" style="position:absolute;margin-left:297pt;margin-top:0;width:90pt;height:81pt;z-index:251684864">
            <v:textbox style="mso-next-textbox:#_x0000_s1182">
              <w:txbxContent>
                <w:p w:rsidR="00B70617" w:rsidRPr="00D151E9" w:rsidRDefault="00B70617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水力發電設施</w:t>
                  </w:r>
                </w:p>
              </w:txbxContent>
            </v:textbox>
          </v:shape>
        </w:pict>
      </w: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 id="_x0000_s1160" type="#_x0000_t16" style="position:absolute;margin-left:1in;margin-top:0;width:90pt;height:81pt;z-index:251669504">
            <v:textbox style="mso-next-textbox:#_x0000_s1160">
              <w:txbxContent>
                <w:p w:rsidR="00B70617" w:rsidRPr="00D151E9" w:rsidRDefault="00B70617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水力發電設施</w:t>
                  </w:r>
                </w:p>
              </w:txbxContent>
            </v:textbox>
          </v:shape>
        </w:pict>
      </w: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</w:rPr>
        <w:t>我們可以知道</w:t>
      </w:r>
      <w:r w:rsidRPr="00464EC0">
        <w:rPr>
          <w:rFonts w:ascii="標楷體" w:eastAsia="標楷體" w:hAnsi="標楷體" w:cs="華康中黑體" w:hint="eastAsia"/>
        </w:rPr>
        <w:t>：</w:t>
      </w:r>
      <w:r w:rsidRPr="00464EC0">
        <w:rPr>
          <w:rFonts w:ascii="標楷體" w:eastAsia="標楷體" w:hAnsi="標楷體" w:cs="華康中黑體" w:hint="eastAsia"/>
          <w:u w:val="single"/>
        </w:rPr>
        <w:t xml:space="preserve">　　　　　　　　　　　　　　　　　　　　　　　　　</w:t>
      </w:r>
    </w:p>
    <w:p w:rsidR="003C4189" w:rsidRPr="00464EC0" w:rsidRDefault="003C4189" w:rsidP="003C4189">
      <w:pPr>
        <w:spacing w:line="360" w:lineRule="auto"/>
        <w:rPr>
          <w:rFonts w:ascii="標楷體" w:eastAsia="標楷體" w:hAnsi="標楷體" w:cs="華康中黑體"/>
        </w:rPr>
      </w:pP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line id="_x0000_s1181" style="position:absolute;z-index:251683840" from="3in,9pt" to="3in,263.15pt" strokeweight="1.5pt">
            <v:stroke dashstyle="dash"/>
          </v:line>
        </w:pict>
      </w:r>
      <w:r w:rsidR="003C4189">
        <w:rPr>
          <w:rFonts w:ascii="標楷體" w:eastAsia="標楷體" w:hAnsi="標楷體" w:cs="華康中黑體" w:hint="eastAsia"/>
        </w:rPr>
        <w:sym w:font="Wingdings" w:char="F026"/>
      </w:r>
      <w:r w:rsidR="003C4189">
        <w:rPr>
          <w:rFonts w:ascii="標楷體" w:eastAsia="標楷體" w:hAnsi="標楷體" w:cs="華康中黑體" w:hint="eastAsia"/>
        </w:rPr>
        <w:t xml:space="preserve">　比較水量大小　　　　　　　　　　　　　　　　　　　</w:t>
      </w: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77" type="#_x0000_t22" style="position:absolute;margin-left:337.5pt;margin-top:-13.5pt;width:63pt;height:90pt;rotation:-7697264fd;z-index:251679744">
            <v:textbox>
              <w:txbxContent>
                <w:p w:rsidR="00B70617" w:rsidRDefault="00B70617" w:rsidP="003C4189">
                  <w:r>
                    <w:rPr>
                      <w:rFonts w:hint="eastAsia"/>
                    </w:rPr>
                    <w:t>瓶口較大的保特瓶</w:t>
                  </w:r>
                </w:p>
                <w:p w:rsidR="00B70617" w:rsidRPr="00B233E0" w:rsidRDefault="00B70617" w:rsidP="003C4189"/>
              </w:txbxContent>
            </v:textbox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group id="_x0000_s1167" style="position:absolute;margin-left:-9pt;margin-top:9pt;width:2in;height:198pt;z-index:251676672" coordorigin="1620,9900" coordsize="2880,3960">
            <v:shape id="_x0000_s1168" type="#_x0000_t16" style="position:absolute;left:2700;top:12240;width:1800;height:1620">
              <v:textbox style="mso-next-textbox:#_x0000_s1168">
                <w:txbxContent>
                  <w:p w:rsidR="00B70617" w:rsidRPr="00D151E9" w:rsidRDefault="00B70617" w:rsidP="003C4189">
                    <w:pPr>
                      <w:rPr>
                        <w:rFonts w:ascii="標楷體" w:eastAsia="標楷體" w:hAnsi="標楷體"/>
                      </w:rPr>
                    </w:pPr>
                    <w:r w:rsidRPr="00D151E9">
                      <w:rPr>
                        <w:rFonts w:ascii="標楷體" w:eastAsia="標楷體" w:hAnsi="標楷體" w:hint="eastAsia"/>
                      </w:rPr>
                      <w:t>水力發電設施</w:t>
                    </w:r>
                  </w:p>
                </w:txbxContent>
              </v:textbox>
            </v:shape>
            <v:shape id="_x0000_s1169" type="#_x0000_t22" style="position:absolute;left:1980;top:9540;width:1260;height:1980;rotation:7145329fd">
              <v:textbox>
                <w:txbxContent>
                  <w:p w:rsidR="00B70617" w:rsidRDefault="00B70617" w:rsidP="003C4189">
                    <w:r>
                      <w:rPr>
                        <w:rFonts w:hint="eastAsia"/>
                      </w:rPr>
                      <w:t>瓶口較小的保特瓶</w:t>
                    </w:r>
                  </w:p>
                </w:txbxContent>
              </v:textbox>
            </v:shape>
            <v:line id="_x0000_s1170" style="position:absolute" from="3060,11388" to="3060,12420">
              <v:stroke startarrow="block" endarrow="block"/>
            </v:line>
            <v:shape id="_x0000_s1171" style="position:absolute;left:3060;top:10800;width:360;height:1800;mso-position-horizontal:absolute;mso-position-vertical:absolute" coordsize="390,2430" path="m,300c60,150,120,,180,300v60,300,150,1470,180,1800c390,2430,375,2355,360,2280e" filled="f">
              <v:path arrowok="t"/>
            </v:shape>
            <v:shape id="_x0000_s1172" style="position:absolute;left:3240;top:10800;width:360;height:1800;mso-position-horizontal:absolute;mso-position-vertical:absolute" coordsize="390,2430" path="m,300c60,150,120,,180,300v60,300,150,1470,180,1800c390,2430,375,2355,360,2280e" filled="f">
              <v:path arrowok="t"/>
            </v:shape>
            <v:shape id="_x0000_s1173" style="position:absolute;left:3420;top:10620;width:360;height:1800;mso-position-horizontal:absolute;mso-position-vertical:absolute" coordsize="390,2430" path="m,300c60,150,120,,180,300v60,300,150,1470,180,1800c390,2430,375,2355,360,2280e" filled="f">
              <v:path arrowok="t"/>
            </v:shape>
            <v:rect id="_x0000_s1174" style="position:absolute;left:1800;top:11160;width:720;height:1620" stroked="f">
              <v:textbox style="layout-flow:vertical-ideographic">
                <w:txbxContent>
                  <w:p w:rsidR="00B70617" w:rsidRPr="00D151E9" w:rsidRDefault="00B70617" w:rsidP="003C4189">
                    <w:pPr>
                      <w:rPr>
                        <w:rFonts w:ascii="標楷體" w:eastAsia="標楷體" w:hAnsi="標楷體"/>
                      </w:rPr>
                    </w:pPr>
                    <w:r w:rsidRPr="00D151E9">
                      <w:rPr>
                        <w:rFonts w:ascii="標楷體" w:eastAsia="標楷體" w:hAnsi="標楷體" w:hint="eastAsia"/>
                      </w:rPr>
                      <w:t>高度</w:t>
                    </w:r>
                    <w:r>
                      <w:rPr>
                        <w:rFonts w:ascii="標楷體" w:eastAsia="標楷體" w:hAnsi="標楷體" w:hint="eastAsia"/>
                      </w:rPr>
                      <w:t>（</w:t>
                    </w: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0"/>
                        <w:attr w:name="UnitName" w:val="公尺"/>
                      </w:smartTagPr>
                      <w:r>
                        <w:rPr>
                          <w:rFonts w:ascii="標楷體" w:eastAsia="標楷體" w:hAnsi="標楷體" w:hint="eastAsia"/>
                        </w:rPr>
                        <w:t>２公尺</w:t>
                      </w:r>
                    </w:smartTag>
                    <w:r>
                      <w:rPr>
                        <w:rFonts w:ascii="標楷體" w:eastAsia="標楷體" w:hAnsi="標楷體" w:hint="eastAsia"/>
                      </w:rPr>
                      <w:t>）</w:t>
                    </w:r>
                  </w:p>
                </w:txbxContent>
              </v:textbox>
            </v:rect>
          </v:group>
        </w:pict>
      </w: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 id="_x0000_s1179" style="position:absolute;margin-left:333pt;margin-top:9pt;width:19.5pt;height:63pt;flip:x;z-index:251681792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shape id="_x0000_s1178" style="position:absolute;margin-left:324pt;margin-top:0;width:19.5pt;height:1in;flip:x;z-index:251680768;mso-position-horizontal:absolute;mso-position-vertical:absolute" coordsize="390,2430" path="m,300c60,150,120,,180,300v60,300,150,1470,180,1800c390,2430,375,2355,360,2280e" filled="f">
            <v:path arrowok="t"/>
          </v:shape>
        </w:pict>
      </w:r>
      <w:r>
        <w:rPr>
          <w:rFonts w:ascii="標楷體" w:eastAsia="標楷體" w:hAnsi="標楷體" w:cs="華康中黑體"/>
          <w:noProof/>
          <w:u w:val="single"/>
        </w:rPr>
        <w:pict>
          <v:rect id="_x0000_s1176" style="position:absolute;margin-left:378pt;margin-top:0;width:36pt;height:81pt;z-index:251678720" stroked="f">
            <v:textbox style="layout-flow:vertical-ideographic">
              <w:txbxContent>
                <w:p w:rsidR="00B70617" w:rsidRPr="00D151E9" w:rsidRDefault="00B70617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高度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0"/>
                      <w:attr w:name="UnitName" w:val="公尺"/>
                    </w:smartTagPr>
                    <w:r>
                      <w:rPr>
                        <w:rFonts w:ascii="標楷體" w:eastAsia="標楷體" w:hAnsi="標楷體" w:hint="eastAsia"/>
                      </w:rPr>
                      <w:t>２公尺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line id="_x0000_s1180" style="position:absolute;z-index:251682816" from="351pt,0" to="351pt,36pt">
            <v:stroke startarrow="block" endarrow="block"/>
          </v:line>
        </w:pict>
      </w:r>
    </w:p>
    <w:p w:rsidR="003C4189" w:rsidRDefault="00A6563B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  <w:r>
        <w:rPr>
          <w:rFonts w:ascii="標楷體" w:eastAsia="標楷體" w:hAnsi="標楷體" w:cs="華康中黑體"/>
          <w:noProof/>
          <w:u w:val="single"/>
        </w:rPr>
        <w:pict>
          <v:shape id="_x0000_s1175" type="#_x0000_t16" style="position:absolute;margin-left:4in;margin-top:0;width:90pt;height:81pt;z-index:251677696">
            <v:textbox style="mso-next-textbox:#_x0000_s1175">
              <w:txbxContent>
                <w:p w:rsidR="00B70617" w:rsidRPr="00D151E9" w:rsidRDefault="00B70617" w:rsidP="003C4189">
                  <w:pPr>
                    <w:rPr>
                      <w:rFonts w:ascii="標楷體" w:eastAsia="標楷體" w:hAnsi="標楷體"/>
                    </w:rPr>
                  </w:pPr>
                  <w:r w:rsidRPr="00D151E9">
                    <w:rPr>
                      <w:rFonts w:ascii="標楷體" w:eastAsia="標楷體" w:hAnsi="標楷體" w:hint="eastAsia"/>
                    </w:rPr>
                    <w:t>水力發電設施</w:t>
                  </w:r>
                </w:p>
              </w:txbxContent>
            </v:textbox>
          </v:shape>
        </w:pict>
      </w: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Default="003C4189" w:rsidP="003C4189">
      <w:pPr>
        <w:spacing w:line="360" w:lineRule="auto"/>
        <w:rPr>
          <w:rFonts w:ascii="標楷體" w:eastAsia="標楷體" w:hAnsi="標楷體" w:cs="華康中黑體"/>
          <w:u w:val="single"/>
        </w:rPr>
      </w:pPr>
    </w:p>
    <w:p w:rsidR="003C4189" w:rsidRPr="00ED68CC" w:rsidRDefault="003C4189" w:rsidP="00ED68CC">
      <w:pPr>
        <w:spacing w:line="360" w:lineRule="auto"/>
        <w:rPr>
          <w:rFonts w:ascii="標楷體" w:eastAsia="標楷體" w:hAnsi="標楷體" w:cs="華康中黑體"/>
        </w:rPr>
      </w:pPr>
      <w:r>
        <w:rPr>
          <w:rFonts w:ascii="標楷體" w:eastAsia="標楷體" w:hAnsi="標楷體" w:cs="華康中黑體"/>
        </w:rPr>
        <w:t>我們可以知道</w:t>
      </w:r>
      <w:r w:rsidRPr="00464EC0">
        <w:rPr>
          <w:rFonts w:ascii="標楷體" w:eastAsia="標楷體" w:hAnsi="標楷體" w:cs="華康中黑體" w:hint="eastAsia"/>
        </w:rPr>
        <w:t>：</w:t>
      </w:r>
      <w:r w:rsidRPr="00464EC0">
        <w:rPr>
          <w:rFonts w:ascii="標楷體" w:eastAsia="標楷體" w:hAnsi="標楷體" w:cs="華康中黑體" w:hint="eastAsia"/>
          <w:u w:val="single"/>
        </w:rPr>
        <w:t xml:space="preserve">　　　　　　　　　　　　　　　　　　　　　　　　　</w:t>
      </w:r>
    </w:p>
    <w:sectPr w:rsidR="003C4189" w:rsidRPr="00ED68CC" w:rsidSect="005F3F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96" w:rsidRDefault="002B6E96">
      <w:r>
        <w:separator/>
      </w:r>
    </w:p>
  </w:endnote>
  <w:endnote w:type="continuationSeparator" w:id="1">
    <w:p w:rsidR="002B6E96" w:rsidRDefault="002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書法中楷（注音一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DFKaiShu-SB-Estd-BF">
    <w:altName w:val="文鼎古印體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POP1體W5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96" w:rsidRDefault="002B6E96">
      <w:r>
        <w:separator/>
      </w:r>
    </w:p>
  </w:footnote>
  <w:footnote w:type="continuationSeparator" w:id="1">
    <w:p w:rsidR="002B6E96" w:rsidRDefault="002B6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23B"/>
    <w:multiLevelType w:val="hybridMultilevel"/>
    <w:tmpl w:val="1D56DBDE"/>
    <w:lvl w:ilvl="0" w:tplc="CEF2C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5C36CC"/>
    <w:multiLevelType w:val="hybridMultilevel"/>
    <w:tmpl w:val="982E9708"/>
    <w:lvl w:ilvl="0" w:tplc="8D80D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1A2A3A">
      <w:start w:val="1"/>
      <w:numFmt w:val="decimal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451A51"/>
    <w:multiLevelType w:val="hybridMultilevel"/>
    <w:tmpl w:val="86D6590A"/>
    <w:lvl w:ilvl="0" w:tplc="D0E6AF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096B97"/>
    <w:multiLevelType w:val="hybridMultilevel"/>
    <w:tmpl w:val="B4B40416"/>
    <w:lvl w:ilvl="0" w:tplc="D0E6AF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384764"/>
    <w:multiLevelType w:val="hybridMultilevel"/>
    <w:tmpl w:val="664E58BC"/>
    <w:lvl w:ilvl="0" w:tplc="AFBC5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F10084"/>
    <w:multiLevelType w:val="hybridMultilevel"/>
    <w:tmpl w:val="62CCABC0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3960F84"/>
    <w:multiLevelType w:val="hybridMultilevel"/>
    <w:tmpl w:val="82B84128"/>
    <w:lvl w:ilvl="0" w:tplc="83501942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9F28F5"/>
    <w:multiLevelType w:val="hybridMultilevel"/>
    <w:tmpl w:val="B18001D8"/>
    <w:lvl w:ilvl="0" w:tplc="15E2C8BE">
      <w:start w:val="1"/>
      <w:numFmt w:val="bullet"/>
      <w:lvlText w:val="☆"/>
      <w:lvlJc w:val="left"/>
      <w:pPr>
        <w:ind w:left="48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>
    <w:nsid w:val="160210D8"/>
    <w:multiLevelType w:val="hybridMultilevel"/>
    <w:tmpl w:val="EE446F14"/>
    <w:lvl w:ilvl="0" w:tplc="0AFCB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F5DA2"/>
    <w:multiLevelType w:val="hybridMultilevel"/>
    <w:tmpl w:val="440E1AC4"/>
    <w:lvl w:ilvl="0" w:tplc="EE1C48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F521B2"/>
    <w:multiLevelType w:val="hybridMultilevel"/>
    <w:tmpl w:val="DD86F40A"/>
    <w:lvl w:ilvl="0" w:tplc="523633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7"/>
        </w:tabs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7"/>
        </w:tabs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7"/>
        </w:tabs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7"/>
        </w:tabs>
        <w:ind w:left="4977" w:hanging="480"/>
      </w:pPr>
    </w:lvl>
  </w:abstractNum>
  <w:abstractNum w:abstractNumId="11">
    <w:nsid w:val="1DC41FA1"/>
    <w:multiLevelType w:val="hybridMultilevel"/>
    <w:tmpl w:val="7A347D78"/>
    <w:lvl w:ilvl="0" w:tplc="04090017">
      <w:start w:val="1"/>
      <w:numFmt w:val="ideographLegalTraditional"/>
      <w:lvlText w:val="%1、"/>
      <w:lvlJc w:val="left"/>
      <w:pPr>
        <w:tabs>
          <w:tab w:val="num" w:pos="1000"/>
        </w:tabs>
        <w:ind w:left="10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>
    <w:nsid w:val="203963B9"/>
    <w:multiLevelType w:val="hybridMultilevel"/>
    <w:tmpl w:val="FF027674"/>
    <w:lvl w:ilvl="0" w:tplc="2CECC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465FF9"/>
    <w:multiLevelType w:val="hybridMultilevel"/>
    <w:tmpl w:val="A7D41DA8"/>
    <w:lvl w:ilvl="0" w:tplc="86EA564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B31F48"/>
    <w:multiLevelType w:val="hybridMultilevel"/>
    <w:tmpl w:val="4906D2D2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9A55C30"/>
    <w:multiLevelType w:val="hybridMultilevel"/>
    <w:tmpl w:val="182EFF0C"/>
    <w:lvl w:ilvl="0" w:tplc="D0E6AF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2F5F23"/>
    <w:multiLevelType w:val="hybridMultilevel"/>
    <w:tmpl w:val="A90CC1DC"/>
    <w:lvl w:ilvl="0" w:tplc="19CE5F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B1591D"/>
    <w:multiLevelType w:val="hybridMultilevel"/>
    <w:tmpl w:val="B6D0E580"/>
    <w:lvl w:ilvl="0" w:tplc="523633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7"/>
        </w:tabs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7"/>
        </w:tabs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7"/>
        </w:tabs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7"/>
        </w:tabs>
        <w:ind w:left="4977" w:hanging="480"/>
      </w:pPr>
    </w:lvl>
  </w:abstractNum>
  <w:abstractNum w:abstractNumId="18">
    <w:nsid w:val="32EC5782"/>
    <w:multiLevelType w:val="hybridMultilevel"/>
    <w:tmpl w:val="B4BADCE4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4D3D53"/>
    <w:multiLevelType w:val="hybridMultilevel"/>
    <w:tmpl w:val="686C6224"/>
    <w:lvl w:ilvl="0" w:tplc="BADA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6F482D"/>
    <w:multiLevelType w:val="hybridMultilevel"/>
    <w:tmpl w:val="B4BADCE4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C8E48F4"/>
    <w:multiLevelType w:val="hybridMultilevel"/>
    <w:tmpl w:val="332CAEF8"/>
    <w:lvl w:ilvl="0" w:tplc="8F98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8A61F4"/>
    <w:multiLevelType w:val="hybridMultilevel"/>
    <w:tmpl w:val="3982B8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3C4AF7"/>
    <w:multiLevelType w:val="hybridMultilevel"/>
    <w:tmpl w:val="CA2CA3BA"/>
    <w:lvl w:ilvl="0" w:tplc="DCFEB25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4B62BE6"/>
    <w:multiLevelType w:val="hybridMultilevel"/>
    <w:tmpl w:val="DD86F40A"/>
    <w:lvl w:ilvl="0" w:tplc="523633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7"/>
        </w:tabs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7"/>
        </w:tabs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7"/>
        </w:tabs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7"/>
        </w:tabs>
        <w:ind w:left="4977" w:hanging="480"/>
      </w:pPr>
    </w:lvl>
  </w:abstractNum>
  <w:abstractNum w:abstractNumId="25">
    <w:nsid w:val="44B64EB6"/>
    <w:multiLevelType w:val="hybridMultilevel"/>
    <w:tmpl w:val="2328090C"/>
    <w:lvl w:ilvl="0" w:tplc="3D6CC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4F1200A"/>
    <w:multiLevelType w:val="hybridMultilevel"/>
    <w:tmpl w:val="C0F89512"/>
    <w:lvl w:ilvl="0" w:tplc="A8266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8B03BE"/>
    <w:multiLevelType w:val="hybridMultilevel"/>
    <w:tmpl w:val="C30C40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AC51E65"/>
    <w:multiLevelType w:val="hybridMultilevel"/>
    <w:tmpl w:val="8D903A78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4AFC7443"/>
    <w:multiLevelType w:val="hybridMultilevel"/>
    <w:tmpl w:val="D51E6E58"/>
    <w:lvl w:ilvl="0" w:tplc="68C6EA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895B29"/>
    <w:multiLevelType w:val="hybridMultilevel"/>
    <w:tmpl w:val="E94EEA5E"/>
    <w:lvl w:ilvl="0" w:tplc="F6AAA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D5C15EA"/>
    <w:multiLevelType w:val="hybridMultilevel"/>
    <w:tmpl w:val="1E5E803E"/>
    <w:lvl w:ilvl="0" w:tplc="80CC8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652E2E"/>
    <w:multiLevelType w:val="hybridMultilevel"/>
    <w:tmpl w:val="99828B82"/>
    <w:lvl w:ilvl="0" w:tplc="0409000F">
      <w:start w:val="1"/>
      <w:numFmt w:val="decimal"/>
      <w:lvlText w:val="%1."/>
      <w:lvlJc w:val="left"/>
      <w:pPr>
        <w:ind w:left="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33">
    <w:nsid w:val="57F17BEA"/>
    <w:multiLevelType w:val="hybridMultilevel"/>
    <w:tmpl w:val="2C5291AC"/>
    <w:lvl w:ilvl="0" w:tplc="523633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5A4425ED"/>
    <w:multiLevelType w:val="hybridMultilevel"/>
    <w:tmpl w:val="5844BC3C"/>
    <w:lvl w:ilvl="0" w:tplc="9EE8A5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F336C48"/>
    <w:multiLevelType w:val="hybridMultilevel"/>
    <w:tmpl w:val="F310554A"/>
    <w:lvl w:ilvl="0" w:tplc="66E6E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137590E"/>
    <w:multiLevelType w:val="hybridMultilevel"/>
    <w:tmpl w:val="852E941C"/>
    <w:lvl w:ilvl="0" w:tplc="15E2C8BE">
      <w:start w:val="1"/>
      <w:numFmt w:val="bullet"/>
      <w:lvlText w:val="☆"/>
      <w:lvlJc w:val="left"/>
      <w:pPr>
        <w:ind w:left="153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0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2" w:hanging="480"/>
      </w:pPr>
      <w:rPr>
        <w:rFonts w:ascii="Wingdings" w:hAnsi="Wingdings" w:hint="default"/>
      </w:rPr>
    </w:lvl>
  </w:abstractNum>
  <w:abstractNum w:abstractNumId="37">
    <w:nsid w:val="665B080B"/>
    <w:multiLevelType w:val="hybridMultilevel"/>
    <w:tmpl w:val="54769CD6"/>
    <w:lvl w:ilvl="0" w:tplc="B928B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5AFFC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7724AAA"/>
    <w:multiLevelType w:val="hybridMultilevel"/>
    <w:tmpl w:val="087E2D24"/>
    <w:lvl w:ilvl="0" w:tplc="0B528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EA1797"/>
    <w:multiLevelType w:val="hybridMultilevel"/>
    <w:tmpl w:val="7A102670"/>
    <w:lvl w:ilvl="0" w:tplc="52363398">
      <w:start w:val="1"/>
      <w:numFmt w:val="decimal"/>
      <w:lvlText w:val="%1."/>
      <w:lvlJc w:val="left"/>
      <w:pPr>
        <w:ind w:left="15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0">
    <w:nsid w:val="6E5F03D5"/>
    <w:multiLevelType w:val="hybridMultilevel"/>
    <w:tmpl w:val="D6E24830"/>
    <w:lvl w:ilvl="0" w:tplc="B3987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85436B"/>
    <w:multiLevelType w:val="hybridMultilevel"/>
    <w:tmpl w:val="67AC9E5C"/>
    <w:lvl w:ilvl="0" w:tplc="EC5E7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087FF1"/>
    <w:multiLevelType w:val="hybridMultilevel"/>
    <w:tmpl w:val="D32486FE"/>
    <w:lvl w:ilvl="0" w:tplc="0B9CDB5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34BA312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DB03C1"/>
    <w:multiLevelType w:val="hybridMultilevel"/>
    <w:tmpl w:val="FE14F670"/>
    <w:lvl w:ilvl="0" w:tplc="BC522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6B67BFD"/>
    <w:multiLevelType w:val="hybridMultilevel"/>
    <w:tmpl w:val="D5326A0A"/>
    <w:lvl w:ilvl="0" w:tplc="6368F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D6FE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2906D9"/>
    <w:multiLevelType w:val="hybridMultilevel"/>
    <w:tmpl w:val="70782C98"/>
    <w:lvl w:ilvl="0" w:tplc="BFD4C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"/>
  </w:num>
  <w:num w:numId="3">
    <w:abstractNumId w:val="34"/>
  </w:num>
  <w:num w:numId="4">
    <w:abstractNumId w:val="6"/>
  </w:num>
  <w:num w:numId="5">
    <w:abstractNumId w:val="26"/>
  </w:num>
  <w:num w:numId="6">
    <w:abstractNumId w:val="37"/>
  </w:num>
  <w:num w:numId="7">
    <w:abstractNumId w:val="8"/>
  </w:num>
  <w:num w:numId="8">
    <w:abstractNumId w:val="35"/>
  </w:num>
  <w:num w:numId="9">
    <w:abstractNumId w:val="16"/>
  </w:num>
  <w:num w:numId="10">
    <w:abstractNumId w:val="0"/>
  </w:num>
  <w:num w:numId="11">
    <w:abstractNumId w:val="25"/>
  </w:num>
  <w:num w:numId="12">
    <w:abstractNumId w:val="27"/>
  </w:num>
  <w:num w:numId="13">
    <w:abstractNumId w:val="42"/>
  </w:num>
  <w:num w:numId="14">
    <w:abstractNumId w:val="30"/>
  </w:num>
  <w:num w:numId="15">
    <w:abstractNumId w:val="31"/>
  </w:num>
  <w:num w:numId="16">
    <w:abstractNumId w:val="13"/>
  </w:num>
  <w:num w:numId="17">
    <w:abstractNumId w:val="38"/>
  </w:num>
  <w:num w:numId="18">
    <w:abstractNumId w:val="4"/>
  </w:num>
  <w:num w:numId="19">
    <w:abstractNumId w:val="12"/>
  </w:num>
  <w:num w:numId="20">
    <w:abstractNumId w:val="40"/>
  </w:num>
  <w:num w:numId="21">
    <w:abstractNumId w:val="21"/>
  </w:num>
  <w:num w:numId="22">
    <w:abstractNumId w:val="45"/>
  </w:num>
  <w:num w:numId="23">
    <w:abstractNumId w:val="9"/>
  </w:num>
  <w:num w:numId="24">
    <w:abstractNumId w:val="15"/>
  </w:num>
  <w:num w:numId="25">
    <w:abstractNumId w:val="24"/>
  </w:num>
  <w:num w:numId="26">
    <w:abstractNumId w:val="19"/>
  </w:num>
  <w:num w:numId="27">
    <w:abstractNumId w:val="10"/>
  </w:num>
  <w:num w:numId="28">
    <w:abstractNumId w:val="20"/>
  </w:num>
  <w:num w:numId="29">
    <w:abstractNumId w:val="18"/>
  </w:num>
  <w:num w:numId="30">
    <w:abstractNumId w:val="7"/>
  </w:num>
  <w:num w:numId="31">
    <w:abstractNumId w:val="39"/>
  </w:num>
  <w:num w:numId="32">
    <w:abstractNumId w:val="3"/>
  </w:num>
  <w:num w:numId="33">
    <w:abstractNumId w:val="2"/>
  </w:num>
  <w:num w:numId="34">
    <w:abstractNumId w:val="28"/>
  </w:num>
  <w:num w:numId="35">
    <w:abstractNumId w:val="17"/>
  </w:num>
  <w:num w:numId="36">
    <w:abstractNumId w:val="33"/>
  </w:num>
  <w:num w:numId="37">
    <w:abstractNumId w:val="5"/>
  </w:num>
  <w:num w:numId="38">
    <w:abstractNumId w:val="14"/>
  </w:num>
  <w:num w:numId="39">
    <w:abstractNumId w:val="36"/>
  </w:num>
  <w:num w:numId="40">
    <w:abstractNumId w:val="29"/>
  </w:num>
  <w:num w:numId="41">
    <w:abstractNumId w:val="32"/>
  </w:num>
  <w:num w:numId="42">
    <w:abstractNumId w:val="11"/>
  </w:num>
  <w:num w:numId="43">
    <w:abstractNumId w:val="43"/>
  </w:num>
  <w:num w:numId="44">
    <w:abstractNumId w:val="44"/>
  </w:num>
  <w:num w:numId="45">
    <w:abstractNumId w:val="2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A3C"/>
    <w:rsid w:val="00037C43"/>
    <w:rsid w:val="0006092D"/>
    <w:rsid w:val="000B4FA7"/>
    <w:rsid w:val="000C6D73"/>
    <w:rsid w:val="00125CBB"/>
    <w:rsid w:val="0013033F"/>
    <w:rsid w:val="001C6175"/>
    <w:rsid w:val="001E608F"/>
    <w:rsid w:val="001F2F19"/>
    <w:rsid w:val="002300BA"/>
    <w:rsid w:val="00232328"/>
    <w:rsid w:val="00283229"/>
    <w:rsid w:val="002B6E96"/>
    <w:rsid w:val="002F4C92"/>
    <w:rsid w:val="00320B7C"/>
    <w:rsid w:val="00326237"/>
    <w:rsid w:val="00352217"/>
    <w:rsid w:val="00361EC5"/>
    <w:rsid w:val="00375239"/>
    <w:rsid w:val="003C371B"/>
    <w:rsid w:val="003C4189"/>
    <w:rsid w:val="003D5F15"/>
    <w:rsid w:val="003E3D8D"/>
    <w:rsid w:val="004171C5"/>
    <w:rsid w:val="004215C4"/>
    <w:rsid w:val="00431929"/>
    <w:rsid w:val="004567E6"/>
    <w:rsid w:val="004914C6"/>
    <w:rsid w:val="004C4EFC"/>
    <w:rsid w:val="004E1274"/>
    <w:rsid w:val="00557392"/>
    <w:rsid w:val="00562825"/>
    <w:rsid w:val="0056677E"/>
    <w:rsid w:val="00580B46"/>
    <w:rsid w:val="005B5B31"/>
    <w:rsid w:val="005C1312"/>
    <w:rsid w:val="005F3F5C"/>
    <w:rsid w:val="006A5A3C"/>
    <w:rsid w:val="006D166E"/>
    <w:rsid w:val="006F32D8"/>
    <w:rsid w:val="00766F87"/>
    <w:rsid w:val="00775DC0"/>
    <w:rsid w:val="00780523"/>
    <w:rsid w:val="00781F85"/>
    <w:rsid w:val="00783972"/>
    <w:rsid w:val="00784E63"/>
    <w:rsid w:val="00786F85"/>
    <w:rsid w:val="00790E3C"/>
    <w:rsid w:val="007C1E90"/>
    <w:rsid w:val="00806489"/>
    <w:rsid w:val="00827F84"/>
    <w:rsid w:val="00835470"/>
    <w:rsid w:val="00844468"/>
    <w:rsid w:val="008B5C94"/>
    <w:rsid w:val="008C5151"/>
    <w:rsid w:val="008E378F"/>
    <w:rsid w:val="008F2B1D"/>
    <w:rsid w:val="009030B1"/>
    <w:rsid w:val="009969B7"/>
    <w:rsid w:val="009A22EE"/>
    <w:rsid w:val="009E3C6E"/>
    <w:rsid w:val="00A07D5D"/>
    <w:rsid w:val="00A2081B"/>
    <w:rsid w:val="00A34AE0"/>
    <w:rsid w:val="00A6563B"/>
    <w:rsid w:val="00A76539"/>
    <w:rsid w:val="00A9392E"/>
    <w:rsid w:val="00AB08DC"/>
    <w:rsid w:val="00B11B93"/>
    <w:rsid w:val="00B20487"/>
    <w:rsid w:val="00B65BB8"/>
    <w:rsid w:val="00B66607"/>
    <w:rsid w:val="00B70617"/>
    <w:rsid w:val="00B87891"/>
    <w:rsid w:val="00BC2630"/>
    <w:rsid w:val="00BD594D"/>
    <w:rsid w:val="00BE5852"/>
    <w:rsid w:val="00C160F1"/>
    <w:rsid w:val="00C6483B"/>
    <w:rsid w:val="00C76674"/>
    <w:rsid w:val="00CB192A"/>
    <w:rsid w:val="00CB49C3"/>
    <w:rsid w:val="00CC71A2"/>
    <w:rsid w:val="00CD0C34"/>
    <w:rsid w:val="00D01020"/>
    <w:rsid w:val="00D1059F"/>
    <w:rsid w:val="00D2631B"/>
    <w:rsid w:val="00D658E9"/>
    <w:rsid w:val="00D802DC"/>
    <w:rsid w:val="00DB437B"/>
    <w:rsid w:val="00DC22E0"/>
    <w:rsid w:val="00DE2C9B"/>
    <w:rsid w:val="00E16CB2"/>
    <w:rsid w:val="00E44317"/>
    <w:rsid w:val="00E54E23"/>
    <w:rsid w:val="00E67F73"/>
    <w:rsid w:val="00ED68CC"/>
    <w:rsid w:val="00F00923"/>
    <w:rsid w:val="00F5184C"/>
    <w:rsid w:val="00F6038A"/>
    <w:rsid w:val="00F74BC7"/>
    <w:rsid w:val="00F82892"/>
    <w:rsid w:val="00F9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8194"/>
    <o:shapelayout v:ext="edit">
      <o:idmap v:ext="edit" data="1"/>
      <o:rules v:ext="edit">
        <o:r id="V:Rule5" type="connector" idref="#_x0000_s1155"/>
        <o:r id="V:Rule6" type="connector" idref="#_x0000_s1156"/>
        <o:r id="V:Rule7" type="connector" idref="#_x0000_s1154"/>
        <o:r id="V:Rule8" type="connector" idref="#_x0000_s11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F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3F5C"/>
    <w:pPr>
      <w:spacing w:line="300" w:lineRule="exact"/>
      <w:ind w:left="331" w:hangingChars="138" w:hanging="331"/>
    </w:pPr>
    <w:rPr>
      <w:rFonts w:ascii="標楷體" w:eastAsia="標楷體" w:hAnsi="標楷體"/>
    </w:rPr>
  </w:style>
  <w:style w:type="paragraph" w:styleId="a4">
    <w:name w:val="header"/>
    <w:basedOn w:val="a"/>
    <w:rsid w:val="005F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5F3F5C"/>
    <w:rPr>
      <w:kern w:val="2"/>
    </w:rPr>
  </w:style>
  <w:style w:type="paragraph" w:styleId="a6">
    <w:name w:val="footer"/>
    <w:basedOn w:val="a"/>
    <w:rsid w:val="005F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5F3F5C"/>
    <w:rPr>
      <w:kern w:val="2"/>
    </w:rPr>
  </w:style>
  <w:style w:type="paragraph" w:customStyle="1" w:styleId="a8">
    <w:name w:val="a"/>
    <w:basedOn w:val="a"/>
    <w:rsid w:val="005F3F5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HTML">
    <w:name w:val="HTML Typewriter"/>
    <w:rsid w:val="005F3F5C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alloon Text"/>
    <w:basedOn w:val="a"/>
    <w:semiHidden/>
    <w:rsid w:val="005F3F5C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06092D"/>
    <w:pPr>
      <w:ind w:leftChars="200" w:left="480"/>
    </w:pPr>
    <w:rPr>
      <w:rFonts w:ascii="Calibri" w:hAnsi="Calibri"/>
      <w:szCs w:val="22"/>
    </w:rPr>
  </w:style>
  <w:style w:type="paragraph" w:customStyle="1" w:styleId="ab">
    <w:name w:val="國小題目"/>
    <w:basedOn w:val="a"/>
    <w:rsid w:val="005F3F5C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c">
    <w:name w:val="國小注音詳解"/>
    <w:basedOn w:val="a"/>
    <w:rsid w:val="005F3F5C"/>
    <w:pPr>
      <w:adjustRightInd w:val="0"/>
      <w:snapToGrid w:val="0"/>
    </w:pPr>
    <w:rPr>
      <w:rFonts w:ascii="標楷體" w:eastAsia="書法中楷（注音一）" w:hAnsi="標楷體"/>
      <w:color w:val="008000"/>
      <w:kern w:val="0"/>
      <w:sz w:val="28"/>
    </w:rPr>
  </w:style>
  <w:style w:type="paragraph" w:customStyle="1" w:styleId="ad">
    <w:name w:val="國小答案"/>
    <w:basedOn w:val="a"/>
    <w:rsid w:val="005F3F5C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styleId="3">
    <w:name w:val="Body Text 3"/>
    <w:basedOn w:val="a"/>
    <w:rsid w:val="005F3F5C"/>
    <w:pPr>
      <w:spacing w:line="230" w:lineRule="exact"/>
    </w:pPr>
    <w:rPr>
      <w:sz w:val="16"/>
    </w:rPr>
  </w:style>
  <w:style w:type="paragraph" w:customStyle="1" w:styleId="9">
    <w:name w:val="9"/>
    <w:basedOn w:val="a"/>
    <w:rsid w:val="005F3F5C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WW-2">
    <w:name w:val="WW-本文 2"/>
    <w:basedOn w:val="a"/>
    <w:rsid w:val="005F3F5C"/>
    <w:pPr>
      <w:suppressAutoHyphens/>
      <w:spacing w:line="240" w:lineRule="exact"/>
    </w:pPr>
    <w:rPr>
      <w:rFonts w:ascii="華康標宋體" w:eastAsia="華康標宋體" w:hAnsi="華康標宋體" w:hint="eastAsia"/>
      <w:color w:val="0000FF"/>
      <w:kern w:val="28417"/>
      <w:sz w:val="20"/>
      <w:szCs w:val="20"/>
    </w:rPr>
  </w:style>
  <w:style w:type="paragraph" w:styleId="Web">
    <w:name w:val="Normal (Web)"/>
    <w:basedOn w:val="a"/>
    <w:uiPriority w:val="99"/>
    <w:rsid w:val="005F3F5C"/>
    <w:pPr>
      <w:widowControl/>
      <w:spacing w:before="100" w:after="100"/>
    </w:pPr>
    <w:rPr>
      <w:rFonts w:ascii="新細明體"/>
      <w:kern w:val="0"/>
    </w:rPr>
  </w:style>
  <w:style w:type="paragraph" w:customStyle="1" w:styleId="5">
    <w:name w:val="5.【十大能力指標】內文字（一、二、三、）"/>
    <w:basedOn w:val="a"/>
    <w:rsid w:val="005F3F5C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customStyle="1" w:styleId="2">
    <w:name w:val="字元 字元2"/>
    <w:rsid w:val="005F3F5C"/>
    <w:rPr>
      <w:kern w:val="2"/>
    </w:rPr>
  </w:style>
  <w:style w:type="character" w:styleId="ae">
    <w:name w:val="annotation reference"/>
    <w:semiHidden/>
    <w:rsid w:val="005F3F5C"/>
    <w:rPr>
      <w:sz w:val="18"/>
      <w:szCs w:val="18"/>
    </w:rPr>
  </w:style>
  <w:style w:type="paragraph" w:styleId="af">
    <w:name w:val="annotation text"/>
    <w:basedOn w:val="a"/>
    <w:semiHidden/>
    <w:rsid w:val="005F3F5C"/>
  </w:style>
  <w:style w:type="paragraph" w:styleId="af0">
    <w:name w:val="annotation subject"/>
    <w:basedOn w:val="af"/>
    <w:next w:val="af"/>
    <w:rsid w:val="005F3F5C"/>
    <w:rPr>
      <w:b/>
      <w:bCs/>
    </w:rPr>
  </w:style>
  <w:style w:type="character" w:styleId="af1">
    <w:name w:val="Hyperlink"/>
    <w:rsid w:val="005F3F5C"/>
    <w:rPr>
      <w:color w:val="0000FF"/>
      <w:u w:val="single"/>
    </w:rPr>
  </w:style>
  <w:style w:type="character" w:styleId="af2">
    <w:name w:val="Strong"/>
    <w:basedOn w:val="a0"/>
    <w:qFormat/>
    <w:rsid w:val="003C4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89%93%E5%97%9D" TargetMode="External"/><Relationship Id="rId13" Type="http://schemas.openxmlformats.org/officeDocument/2006/relationships/hyperlink" Target="http://zh.wikipedia.org/wiki/%E6%B5%B7%E8%97%BB" TargetMode="External"/><Relationship Id="rId18" Type="http://schemas.openxmlformats.org/officeDocument/2006/relationships/hyperlink" Target="http://www.youtube.com/watch?v=IWF-_wEx3uw" TargetMode="External"/><Relationship Id="rId26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q-9r5ty17g&amp;index=3&amp;list=PL7qJvDP7kE1z0Nt9u9kF9kTdTw6DBTq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7%8F%8A%E7%91%9A" TargetMode="External"/><Relationship Id="rId17" Type="http://schemas.openxmlformats.org/officeDocument/2006/relationships/hyperlink" Target="http://www.youtube.com/watch?v=SyDN9uUFa2c" TargetMode="External"/><Relationship Id="rId25" Type="http://schemas.openxmlformats.org/officeDocument/2006/relationships/hyperlink" Target="http://meterec.ntou.edu.tw/Sea-H1.html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DGSKzMz98uE" TargetMode="External"/><Relationship Id="rId20" Type="http://schemas.openxmlformats.org/officeDocument/2006/relationships/hyperlink" Target="https://www.youtube.com/watch?v=DUYGccnvnrs&amp;index=11&amp;list=PL7qJvDP7kE1z0Nt9u9kF9kTdTw6DBTqtE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zh/%E8%9E%83%E8%9F%B9" TargetMode="External"/><Relationship Id="rId24" Type="http://schemas.openxmlformats.org/officeDocument/2006/relationships/hyperlink" Target="https://www.youtube.com/watch?v=Kxfl1zLNYx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UN6YfeH0res" TargetMode="External"/><Relationship Id="rId23" Type="http://schemas.openxmlformats.org/officeDocument/2006/relationships/hyperlink" Target="http://www.nmmst.gov.tw/chhtml/content/511" TargetMode="External"/><Relationship Id="rId28" Type="http://schemas.openxmlformats.org/officeDocument/2006/relationships/hyperlink" Target="http://www.solar-i.com/hyd.htm" TargetMode="External"/><Relationship Id="rId10" Type="http://schemas.openxmlformats.org/officeDocument/2006/relationships/hyperlink" Target="https://zh.wikipedia.org/wiki/%E7%AB%A0%E9%AD%9A" TargetMode="External"/><Relationship Id="rId19" Type="http://schemas.openxmlformats.org/officeDocument/2006/relationships/hyperlink" Target="https://www.youtube.com/watch?v=NPdLXVE00b8&amp;index=7&amp;list=PL7qJvDP7kE1z0Nt9u9kF9kTdTw6DBTqt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em.jd.com/10186618.html" TargetMode="External"/><Relationship Id="rId14" Type="http://schemas.openxmlformats.org/officeDocument/2006/relationships/hyperlink" Target="http://zh.wikipedia.org/wiki/%E5%B0%8F%E4%B8%91%E9%AD%9A" TargetMode="External"/><Relationship Id="rId22" Type="http://schemas.openxmlformats.org/officeDocument/2006/relationships/hyperlink" Target="https://www.youtube.com/watch?v=fn32mYXxVso" TargetMode="External"/><Relationship Id="rId27" Type="http://schemas.openxmlformats.org/officeDocument/2006/relationships/image" Target="media/image2.emf"/><Relationship Id="rId30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C378-9BB0-4A75-AABB-722AC0CF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Links>
    <vt:vector size="66" baseType="variant">
      <vt:variant>
        <vt:i4>5570663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http://www.youtube.com/watch?v=IWF-_wEx3uw</vt:lpwstr>
      </vt:variant>
      <vt:variant>
        <vt:lpwstr/>
      </vt:variant>
      <vt:variant>
        <vt:i4>8192113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http://www.youtube.com/watch?v=SyDN9uUFa2c</vt:lpwstr>
      </vt:variant>
      <vt:variant>
        <vt:lpwstr/>
      </vt:variant>
      <vt:variant>
        <vt:i4>7209066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http://www.youtube.com/watch?v=DGSKzMz98uE</vt:lpwstr>
      </vt:variant>
      <vt:variant>
        <vt:lpwstr/>
      </vt:variant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http://www.youtube.com/watch?v=UN6YfeH0res</vt:lpwstr>
      </vt:variant>
      <vt:variant>
        <vt:lpwstr/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http://zh.wikipedia.org/wiki/%E5%B0%8F%E4%B8%91%E9%AD%9A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http://zh.wikipedia.org/wiki/%E6%B5%B7%E8%97%BB</vt:lpwstr>
      </vt:variant>
      <vt:variant>
        <vt:lpwstr/>
      </vt:variant>
      <vt:variant>
        <vt:i4>2490403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http://zh.wikipedia.org/wiki/%E7%8F%8A%E7%91%9A</vt:lpwstr>
      </vt:variant>
      <vt:variant>
        <vt:lpwstr/>
      </vt:variant>
      <vt:variant>
        <vt:i4>6815861</vt:i4>
      </vt:variant>
      <vt:variant>
        <vt:i4>9</vt:i4>
      </vt:variant>
      <vt:variant>
        <vt:i4>0</vt:i4>
      </vt:variant>
      <vt:variant>
        <vt:i4>5</vt:i4>
      </vt:variant>
      <vt:variant>
        <vt:lpwstr>https://zh.wikipedia.org/zh/%E8%9E%83%E8%9F%B9</vt:lpwstr>
      </vt:variant>
      <vt:variant>
        <vt:lpwstr/>
      </vt:variant>
      <vt:variant>
        <vt:i4>5308432</vt:i4>
      </vt:variant>
      <vt:variant>
        <vt:i4>6</vt:i4>
      </vt:variant>
      <vt:variant>
        <vt:i4>0</vt:i4>
      </vt:variant>
      <vt:variant>
        <vt:i4>5</vt:i4>
      </vt:variant>
      <vt:variant>
        <vt:lpwstr>https://zh.wikipedia.org/wiki/%E7%AB%A0%E9%AD%9A</vt:lpwstr>
      </vt:variant>
      <vt:variant>
        <vt:lpwstr/>
      </vt:variant>
      <vt:variant>
        <vt:i4>5373975</vt:i4>
      </vt:variant>
      <vt:variant>
        <vt:i4>3</vt:i4>
      </vt:variant>
      <vt:variant>
        <vt:i4>0</vt:i4>
      </vt:variant>
      <vt:variant>
        <vt:i4>5</vt:i4>
      </vt:variant>
      <vt:variant>
        <vt:lpwstr>http://item.jd.com/10186618.html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http://zh.wikipedia.org/wiki/%E6%89%93%E5%97%9D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基隆市堵南國小九十七學年度第一學期</dc:title>
  <dc:creator>leefanny</dc:creator>
  <cp:lastModifiedBy>Stephanie</cp:lastModifiedBy>
  <cp:revision>3</cp:revision>
  <cp:lastPrinted>2017-07-31T03:15:00Z</cp:lastPrinted>
  <dcterms:created xsi:type="dcterms:W3CDTF">2018-07-30T12:00:00Z</dcterms:created>
  <dcterms:modified xsi:type="dcterms:W3CDTF">2018-07-30T12:03:00Z</dcterms:modified>
</cp:coreProperties>
</file>